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84041" w14:textId="240B0DE6" w:rsidR="005D782A" w:rsidRDefault="005D782A"/>
    <w:p w14:paraId="176FD47D" w14:textId="77777777" w:rsidR="005D782A" w:rsidRPr="0071728F" w:rsidRDefault="005D782A" w:rsidP="005D782A">
      <w:pPr>
        <w:spacing w:before="100" w:beforeAutospacing="1" w:after="100" w:afterAutospacing="1" w:line="300" w:lineRule="atLeast"/>
        <w:outlineLvl w:val="0"/>
        <w:rPr>
          <w:rFonts w:eastAsia="Times New Roman" w:cs="Segoe UI"/>
          <w:b/>
          <w:bCs/>
          <w:kern w:val="36"/>
          <w:sz w:val="48"/>
          <w:szCs w:val="48"/>
          <w:lang w:eastAsia="nb-NO"/>
          <w14:ligatures w14:val="none"/>
        </w:rPr>
      </w:pPr>
      <w:r w:rsidRPr="0071728F">
        <w:rPr>
          <w:rFonts w:eastAsia="Times New Roman" w:cs="Segoe UI"/>
          <w:b/>
          <w:bCs/>
          <w:kern w:val="36"/>
          <w:sz w:val="48"/>
          <w:szCs w:val="48"/>
          <w:lang w:eastAsia="nb-NO"/>
          <w14:ligatures w14:val="none"/>
        </w:rPr>
        <w:t xml:space="preserve">Informasjon om arbeidet med nye omsorgsboliger – </w:t>
      </w:r>
      <w:proofErr w:type="spellStart"/>
      <w:r w:rsidRPr="0071728F">
        <w:rPr>
          <w:rFonts w:eastAsia="Times New Roman" w:cs="Segoe UI"/>
          <w:b/>
          <w:bCs/>
          <w:kern w:val="36"/>
          <w:sz w:val="48"/>
          <w:szCs w:val="48"/>
          <w:lang w:eastAsia="nb-NO"/>
          <w14:ligatures w14:val="none"/>
        </w:rPr>
        <w:t>Hestvadet</w:t>
      </w:r>
      <w:proofErr w:type="spellEnd"/>
      <w:r w:rsidRPr="0071728F">
        <w:rPr>
          <w:rFonts w:eastAsia="Times New Roman" w:cs="Segoe UI"/>
          <w:b/>
          <w:bCs/>
          <w:kern w:val="36"/>
          <w:sz w:val="48"/>
          <w:szCs w:val="48"/>
          <w:lang w:eastAsia="nb-NO"/>
          <w14:ligatures w14:val="none"/>
        </w:rPr>
        <w:t xml:space="preserve"> II</w:t>
      </w:r>
    </w:p>
    <w:p w14:paraId="0FF923A7" w14:textId="657BA2DE" w:rsidR="005D782A" w:rsidRPr="0071728F" w:rsidRDefault="005D782A" w:rsidP="005D782A">
      <w:pPr>
        <w:spacing w:before="100" w:beforeAutospacing="1" w:after="100" w:afterAutospacing="1" w:line="300" w:lineRule="atLeast"/>
        <w:outlineLvl w:val="0"/>
        <w:rPr>
          <w:rFonts w:eastAsia="Times New Roman" w:cs="Segoe UI"/>
          <w:b/>
          <w:bCs/>
          <w:kern w:val="36"/>
          <w:sz w:val="48"/>
          <w:szCs w:val="48"/>
          <w:lang w:eastAsia="nb-NO"/>
          <w14:ligatures w14:val="none"/>
        </w:rPr>
      </w:pPr>
      <w:r w:rsidRPr="0071728F">
        <w:rPr>
          <w:noProof/>
        </w:rPr>
        <w:drawing>
          <wp:inline distT="0" distB="0" distL="0" distR="0" wp14:anchorId="7320A9E4" wp14:editId="2D4C5C3F">
            <wp:extent cx="5759347" cy="2034540"/>
            <wp:effectExtent l="0" t="0" r="0" b="3810"/>
            <wp:docPr id="247187273" name="Bilde 1" descr="Et bilde som inneholder sketch, tegning, hus, pla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87273" name="Bilde 1" descr="Et bilde som inneholder sketch, tegning, hus, plan&#10;&#10;KI-generert innhold kan være feil."/>
                    <pic:cNvPicPr/>
                  </pic:nvPicPr>
                  <pic:blipFill>
                    <a:blip r:embed="rId7"/>
                    <a:stretch>
                      <a:fillRect/>
                    </a:stretch>
                  </pic:blipFill>
                  <pic:spPr>
                    <a:xfrm>
                      <a:off x="0" y="0"/>
                      <a:ext cx="5774038" cy="2039730"/>
                    </a:xfrm>
                    <a:prstGeom prst="rect">
                      <a:avLst/>
                    </a:prstGeom>
                  </pic:spPr>
                </pic:pic>
              </a:graphicData>
            </a:graphic>
          </wp:inline>
        </w:drawing>
      </w:r>
    </w:p>
    <w:p w14:paraId="38378A57" w14:textId="77777777" w:rsidR="005D782A" w:rsidRPr="0071728F" w:rsidRDefault="005D782A" w:rsidP="005D782A">
      <w:pPr>
        <w:spacing w:before="100" w:beforeAutospacing="1" w:after="100" w:afterAutospacing="1" w:line="300" w:lineRule="atLeast"/>
        <w:rPr>
          <w:rFonts w:eastAsia="Times New Roman" w:cs="Segoe UI"/>
          <w:kern w:val="0"/>
          <w:lang w:eastAsia="nb-NO"/>
          <w14:ligatures w14:val="none"/>
        </w:rPr>
      </w:pPr>
      <w:r w:rsidRPr="0071728F">
        <w:rPr>
          <w:rFonts w:eastAsia="Times New Roman" w:cs="Segoe UI"/>
          <w:kern w:val="0"/>
          <w:lang w:eastAsia="nb-NO"/>
          <w14:ligatures w14:val="none"/>
        </w:rPr>
        <w:t xml:space="preserve">Brønnøy kommune er i gang med et viktig utviklingsarbeid knyttet til etableringen av </w:t>
      </w:r>
      <w:proofErr w:type="spellStart"/>
      <w:r w:rsidRPr="0071728F">
        <w:rPr>
          <w:rFonts w:eastAsia="Times New Roman" w:cs="Segoe UI"/>
          <w:kern w:val="0"/>
          <w:lang w:eastAsia="nb-NO"/>
          <w14:ligatures w14:val="none"/>
        </w:rPr>
        <w:t>Hestvadet</w:t>
      </w:r>
      <w:proofErr w:type="spellEnd"/>
      <w:r w:rsidRPr="0071728F">
        <w:rPr>
          <w:rFonts w:eastAsia="Times New Roman" w:cs="Segoe UI"/>
          <w:kern w:val="0"/>
          <w:lang w:eastAsia="nb-NO"/>
          <w14:ligatures w14:val="none"/>
        </w:rPr>
        <w:t xml:space="preserve"> II, et nytt boligprosjekt med 30 moderne omsorgsboliger. Disse boligene vil styrke kommunens tilbud innen helse og velferd, og legge til rette for at flere kan bo trygt og selvstendig med nødvendig oppfølging.</w:t>
      </w:r>
    </w:p>
    <w:p w14:paraId="45C2F7A8" w14:textId="77777777" w:rsidR="005D782A" w:rsidRPr="0071728F" w:rsidRDefault="005D782A" w:rsidP="005D782A">
      <w:pPr>
        <w:spacing w:before="100" w:beforeAutospacing="1" w:after="100" w:afterAutospacing="1" w:line="300" w:lineRule="atLeast"/>
        <w:outlineLvl w:val="1"/>
        <w:rPr>
          <w:rFonts w:eastAsia="Times New Roman" w:cs="Segoe UI"/>
          <w:b/>
          <w:bCs/>
          <w:kern w:val="0"/>
          <w:sz w:val="36"/>
          <w:szCs w:val="36"/>
          <w:lang w:eastAsia="nb-NO"/>
          <w14:ligatures w14:val="none"/>
        </w:rPr>
      </w:pPr>
      <w:r w:rsidRPr="0071728F">
        <w:rPr>
          <w:rFonts w:eastAsia="Times New Roman" w:cs="Segoe UI"/>
          <w:b/>
          <w:bCs/>
          <w:kern w:val="0"/>
          <w:sz w:val="36"/>
          <w:szCs w:val="36"/>
          <w:lang w:eastAsia="nb-NO"/>
          <w14:ligatures w14:val="none"/>
        </w:rPr>
        <w:t>Hvorfor gjør vi dette?</w:t>
      </w:r>
    </w:p>
    <w:p w14:paraId="63A3CFE1" w14:textId="0782A76A" w:rsidR="005D782A" w:rsidRPr="0071728F" w:rsidRDefault="005D782A" w:rsidP="005D782A">
      <w:pPr>
        <w:spacing w:before="100" w:beforeAutospacing="1" w:after="100" w:afterAutospacing="1" w:line="300" w:lineRule="atLeast"/>
        <w:rPr>
          <w:rFonts w:eastAsia="Times New Roman" w:cs="Segoe UI"/>
          <w:kern w:val="0"/>
          <w:lang w:eastAsia="nb-NO"/>
          <w14:ligatures w14:val="none"/>
        </w:rPr>
      </w:pPr>
      <w:r w:rsidRPr="0071728F">
        <w:rPr>
          <w:rFonts w:eastAsia="Times New Roman" w:cs="Segoe UI"/>
          <w:kern w:val="0"/>
          <w:lang w:eastAsia="nb-NO"/>
          <w14:ligatures w14:val="none"/>
        </w:rPr>
        <w:t xml:space="preserve">Etableringen av </w:t>
      </w:r>
      <w:proofErr w:type="spellStart"/>
      <w:r w:rsidRPr="0071728F">
        <w:rPr>
          <w:rFonts w:eastAsia="Times New Roman" w:cs="Segoe UI"/>
          <w:kern w:val="0"/>
          <w:lang w:eastAsia="nb-NO"/>
          <w14:ligatures w14:val="none"/>
        </w:rPr>
        <w:t>Hestvadet</w:t>
      </w:r>
      <w:proofErr w:type="spellEnd"/>
      <w:r w:rsidRPr="0071728F">
        <w:rPr>
          <w:rFonts w:eastAsia="Times New Roman" w:cs="Segoe UI"/>
          <w:kern w:val="0"/>
          <w:lang w:eastAsia="nb-NO"/>
          <w14:ligatures w14:val="none"/>
        </w:rPr>
        <w:t xml:space="preserve"> II gir kommunen en mulighet til å se helhetlig på hvordan </w:t>
      </w:r>
      <w:r w:rsidR="00E17A12" w:rsidRPr="0071728F">
        <w:rPr>
          <w:rFonts w:eastAsia="Times New Roman" w:cs="Segoe UI"/>
          <w:kern w:val="0"/>
          <w:lang w:eastAsia="nb-NO"/>
          <w14:ligatures w14:val="none"/>
        </w:rPr>
        <w:t>bemannet omsorgsboliger</w:t>
      </w:r>
      <w:r w:rsidRPr="0071728F">
        <w:rPr>
          <w:rFonts w:eastAsia="Times New Roman" w:cs="Segoe UI"/>
          <w:kern w:val="0"/>
          <w:lang w:eastAsia="nb-NO"/>
          <w14:ligatures w14:val="none"/>
        </w:rPr>
        <w:t xml:space="preserve"> bør organiseres i årene fremover. Målet er å sikre:</w:t>
      </w:r>
    </w:p>
    <w:p w14:paraId="1E6AE181" w14:textId="77777777" w:rsidR="005D782A" w:rsidRPr="0071728F" w:rsidRDefault="005D782A" w:rsidP="005D782A">
      <w:pPr>
        <w:numPr>
          <w:ilvl w:val="0"/>
          <w:numId w:val="1"/>
        </w:numPr>
        <w:spacing w:before="100" w:beforeAutospacing="1" w:after="100" w:afterAutospacing="1" w:line="300" w:lineRule="atLeast"/>
        <w:rPr>
          <w:rFonts w:eastAsia="Times New Roman" w:cs="Segoe UI"/>
          <w:kern w:val="0"/>
          <w:lang w:eastAsia="nb-NO"/>
          <w14:ligatures w14:val="none"/>
        </w:rPr>
      </w:pPr>
      <w:r w:rsidRPr="0071728F">
        <w:rPr>
          <w:rFonts w:eastAsia="Times New Roman" w:cs="Segoe UI"/>
          <w:kern w:val="0"/>
          <w:lang w:eastAsia="nb-NO"/>
          <w14:ligatures w14:val="none"/>
        </w:rPr>
        <w:t>Riktig hjelp til riktig person – på riktig sted</w:t>
      </w:r>
    </w:p>
    <w:p w14:paraId="0559C186" w14:textId="77777777" w:rsidR="005D782A" w:rsidRPr="0071728F" w:rsidRDefault="005D782A" w:rsidP="005D782A">
      <w:pPr>
        <w:numPr>
          <w:ilvl w:val="0"/>
          <w:numId w:val="1"/>
        </w:numPr>
        <w:spacing w:before="100" w:beforeAutospacing="1" w:after="100" w:afterAutospacing="1" w:line="300" w:lineRule="atLeast"/>
        <w:rPr>
          <w:rFonts w:eastAsia="Times New Roman" w:cs="Segoe UI"/>
          <w:kern w:val="0"/>
          <w:lang w:eastAsia="nb-NO"/>
          <w14:ligatures w14:val="none"/>
        </w:rPr>
      </w:pPr>
      <w:r w:rsidRPr="0071728F">
        <w:rPr>
          <w:rFonts w:eastAsia="Times New Roman" w:cs="Segoe UI"/>
          <w:kern w:val="0"/>
          <w:lang w:eastAsia="nb-NO"/>
          <w14:ligatures w14:val="none"/>
        </w:rPr>
        <w:t>Forsvarlige og likeverdige tjenester</w:t>
      </w:r>
    </w:p>
    <w:p w14:paraId="5F61D2DF" w14:textId="77777777" w:rsidR="005D782A" w:rsidRPr="0071728F" w:rsidRDefault="005D782A" w:rsidP="005D782A">
      <w:pPr>
        <w:numPr>
          <w:ilvl w:val="0"/>
          <w:numId w:val="1"/>
        </w:numPr>
        <w:spacing w:before="100" w:beforeAutospacing="1" w:after="100" w:afterAutospacing="1" w:line="300" w:lineRule="atLeast"/>
        <w:rPr>
          <w:rFonts w:eastAsia="Times New Roman" w:cs="Segoe UI"/>
          <w:kern w:val="0"/>
          <w:lang w:eastAsia="nb-NO"/>
          <w14:ligatures w14:val="none"/>
        </w:rPr>
      </w:pPr>
      <w:r w:rsidRPr="0071728F">
        <w:rPr>
          <w:rFonts w:eastAsia="Times New Roman" w:cs="Segoe UI"/>
          <w:kern w:val="0"/>
          <w:lang w:eastAsia="nb-NO"/>
          <w14:ligatures w14:val="none"/>
        </w:rPr>
        <w:t>Bærekraftig drift og god bemanning</w:t>
      </w:r>
    </w:p>
    <w:p w14:paraId="46E3A0C2" w14:textId="77777777" w:rsidR="005D782A" w:rsidRPr="0071728F" w:rsidRDefault="005D782A" w:rsidP="005D782A">
      <w:pPr>
        <w:numPr>
          <w:ilvl w:val="0"/>
          <w:numId w:val="1"/>
        </w:numPr>
        <w:spacing w:before="100" w:beforeAutospacing="1" w:after="100" w:afterAutospacing="1" w:line="300" w:lineRule="atLeast"/>
        <w:rPr>
          <w:rFonts w:eastAsia="Times New Roman" w:cs="Segoe UI"/>
          <w:kern w:val="0"/>
          <w:lang w:eastAsia="nb-NO"/>
          <w14:ligatures w14:val="none"/>
        </w:rPr>
      </w:pPr>
      <w:r w:rsidRPr="0071728F">
        <w:rPr>
          <w:rFonts w:eastAsia="Times New Roman" w:cs="Segoe UI"/>
          <w:kern w:val="0"/>
          <w:lang w:eastAsia="nb-NO"/>
          <w14:ligatures w14:val="none"/>
        </w:rPr>
        <w:t>En struktur som er tilpasset framtidige behov og demografiske endringer</w:t>
      </w:r>
    </w:p>
    <w:p w14:paraId="259B13F6" w14:textId="77777777" w:rsidR="005D782A" w:rsidRPr="0071728F" w:rsidRDefault="005D782A" w:rsidP="005D782A">
      <w:pPr>
        <w:spacing w:before="100" w:beforeAutospacing="1" w:after="100" w:afterAutospacing="1" w:line="300" w:lineRule="atLeast"/>
        <w:rPr>
          <w:rFonts w:eastAsia="Times New Roman" w:cs="Segoe UI"/>
          <w:kern w:val="0"/>
          <w:lang w:eastAsia="nb-NO"/>
          <w14:ligatures w14:val="none"/>
        </w:rPr>
      </w:pPr>
      <w:r w:rsidRPr="0071728F">
        <w:rPr>
          <w:rFonts w:eastAsia="Times New Roman" w:cs="Segoe UI"/>
          <w:kern w:val="0"/>
          <w:lang w:eastAsia="nb-NO"/>
          <w14:ligatures w14:val="none"/>
        </w:rPr>
        <w:t>Dette er et strategisk arbeid som skal bidra til trygghet, forutsigbarhet og gode tjenester for innbyggerne i mange år framover.</w:t>
      </w:r>
    </w:p>
    <w:p w14:paraId="15372122" w14:textId="77777777" w:rsidR="00145B3D" w:rsidRPr="0071728F" w:rsidRDefault="00145B3D" w:rsidP="00145B3D">
      <w:pPr>
        <w:spacing w:after="0" w:line="216" w:lineRule="auto"/>
        <w:contextualSpacing/>
        <w:rPr>
          <w:rFonts w:eastAsia="Times New Roman" w:cs="Calibri"/>
          <w:i/>
          <w:iCs/>
          <w:kern w:val="0"/>
          <w:lang w:eastAsia="nb-NO"/>
          <w14:ligatures w14:val="none"/>
        </w:rPr>
      </w:pPr>
      <w:r w:rsidRPr="0071728F">
        <w:rPr>
          <w:rFonts w:eastAsiaTheme="minorEastAsia" w:cs="Calibri"/>
          <w:i/>
          <w:iCs/>
          <w:color w:val="000000" w:themeColor="text1"/>
          <w:kern w:val="24"/>
          <w:lang w:eastAsia="nb-NO"/>
          <w14:ligatures w14:val="none"/>
        </w:rPr>
        <w:t xml:space="preserve">Etablering av </w:t>
      </w:r>
      <w:proofErr w:type="spellStart"/>
      <w:r w:rsidRPr="0071728F">
        <w:rPr>
          <w:rFonts w:eastAsiaTheme="minorEastAsia" w:cs="Calibri"/>
          <w:i/>
          <w:iCs/>
          <w:color w:val="000000" w:themeColor="text1"/>
          <w:kern w:val="24"/>
          <w:lang w:eastAsia="nb-NO"/>
          <w14:ligatures w14:val="none"/>
        </w:rPr>
        <w:t>Hestvadet</w:t>
      </w:r>
      <w:proofErr w:type="spellEnd"/>
      <w:r w:rsidRPr="0071728F">
        <w:rPr>
          <w:rFonts w:eastAsiaTheme="minorEastAsia" w:cs="Calibri"/>
          <w:i/>
          <w:iCs/>
          <w:color w:val="000000" w:themeColor="text1"/>
          <w:kern w:val="24"/>
          <w:lang w:eastAsia="nb-NO"/>
          <w14:ligatures w14:val="none"/>
        </w:rPr>
        <w:t xml:space="preserve"> II er ikke bare et boligprosjekt, men også et grep for å sikre bærekraftige tjenester der vi kan tilby riktig hjelp til riktig person, på riktig sted. </w:t>
      </w:r>
    </w:p>
    <w:p w14:paraId="3737F866" w14:textId="77777777" w:rsidR="000951D7" w:rsidRPr="0071728F" w:rsidRDefault="000951D7" w:rsidP="005D782A">
      <w:pPr>
        <w:spacing w:before="100" w:beforeAutospacing="1" w:after="100" w:afterAutospacing="1" w:line="300" w:lineRule="atLeast"/>
        <w:outlineLvl w:val="1"/>
        <w:rPr>
          <w:rFonts w:eastAsia="Times New Roman" w:cs="Segoe UI"/>
          <w:b/>
          <w:bCs/>
          <w:kern w:val="0"/>
          <w:sz w:val="36"/>
          <w:szCs w:val="36"/>
          <w:lang w:eastAsia="nb-NO"/>
          <w14:ligatures w14:val="none"/>
        </w:rPr>
      </w:pPr>
    </w:p>
    <w:p w14:paraId="5332FAC1" w14:textId="77777777" w:rsidR="000951D7" w:rsidRPr="0071728F" w:rsidRDefault="000951D7" w:rsidP="005D782A">
      <w:pPr>
        <w:spacing w:before="100" w:beforeAutospacing="1" w:after="100" w:afterAutospacing="1" w:line="300" w:lineRule="atLeast"/>
        <w:outlineLvl w:val="1"/>
        <w:rPr>
          <w:rFonts w:eastAsia="Times New Roman" w:cs="Segoe UI"/>
          <w:b/>
          <w:bCs/>
          <w:kern w:val="0"/>
          <w:sz w:val="36"/>
          <w:szCs w:val="36"/>
          <w:lang w:eastAsia="nb-NO"/>
          <w14:ligatures w14:val="none"/>
        </w:rPr>
      </w:pPr>
    </w:p>
    <w:p w14:paraId="495983E8" w14:textId="794124F0" w:rsidR="005D782A" w:rsidRPr="0071728F" w:rsidRDefault="005D782A" w:rsidP="005D782A">
      <w:pPr>
        <w:spacing w:before="100" w:beforeAutospacing="1" w:after="100" w:afterAutospacing="1" w:line="300" w:lineRule="atLeast"/>
        <w:outlineLvl w:val="1"/>
        <w:rPr>
          <w:rFonts w:eastAsia="Times New Roman" w:cs="Segoe UI"/>
          <w:b/>
          <w:bCs/>
          <w:kern w:val="0"/>
          <w:sz w:val="36"/>
          <w:szCs w:val="36"/>
          <w:lang w:eastAsia="nb-NO"/>
          <w14:ligatures w14:val="none"/>
        </w:rPr>
      </w:pPr>
      <w:r w:rsidRPr="0071728F">
        <w:rPr>
          <w:rFonts w:eastAsia="Times New Roman" w:cs="Segoe UI"/>
          <w:b/>
          <w:bCs/>
          <w:kern w:val="0"/>
          <w:sz w:val="36"/>
          <w:szCs w:val="36"/>
          <w:lang w:eastAsia="nb-NO"/>
          <w14:ligatures w14:val="none"/>
        </w:rPr>
        <w:t>Hva jobbes det med nå?</w:t>
      </w:r>
    </w:p>
    <w:p w14:paraId="29C0B9E4" w14:textId="7E2CB38F" w:rsidR="005D782A" w:rsidRPr="0071728F" w:rsidRDefault="005D782A" w:rsidP="005D782A">
      <w:pPr>
        <w:spacing w:before="100" w:beforeAutospacing="1" w:after="100" w:afterAutospacing="1" w:line="300" w:lineRule="atLeast"/>
        <w:rPr>
          <w:rFonts w:eastAsia="Times New Roman" w:cs="Segoe UI"/>
          <w:kern w:val="0"/>
          <w:lang w:eastAsia="nb-NO"/>
          <w14:ligatures w14:val="none"/>
        </w:rPr>
      </w:pPr>
      <w:r w:rsidRPr="0071728F">
        <w:rPr>
          <w:rFonts w:eastAsia="Times New Roman" w:cs="Segoe UI"/>
          <w:kern w:val="0"/>
          <w:lang w:eastAsia="nb-NO"/>
          <w14:ligatures w14:val="none"/>
        </w:rPr>
        <w:t>En ege</w:t>
      </w:r>
      <w:r w:rsidR="0071728F">
        <w:rPr>
          <w:rFonts w:eastAsia="Times New Roman" w:cs="Segoe UI"/>
          <w:kern w:val="0"/>
          <w:lang w:eastAsia="nb-NO"/>
          <w14:ligatures w14:val="none"/>
        </w:rPr>
        <w:t xml:space="preserve">n </w:t>
      </w:r>
      <w:r w:rsidRPr="0071728F">
        <w:rPr>
          <w:rFonts w:eastAsia="Times New Roman" w:cs="Segoe UI"/>
          <w:kern w:val="0"/>
          <w:lang w:eastAsia="nb-NO"/>
          <w14:ligatures w14:val="none"/>
        </w:rPr>
        <w:t xml:space="preserve">arbeidsgruppe er nedsatt for å vurdere dagens boligtilbud, se på beboersammensetning, organisering og drift, og analysere hvordan oppstarten av </w:t>
      </w:r>
      <w:proofErr w:type="spellStart"/>
      <w:r w:rsidRPr="0071728F">
        <w:rPr>
          <w:rFonts w:eastAsia="Times New Roman" w:cs="Segoe UI"/>
          <w:kern w:val="0"/>
          <w:lang w:eastAsia="nb-NO"/>
          <w14:ligatures w14:val="none"/>
        </w:rPr>
        <w:t>Hestvadet</w:t>
      </w:r>
      <w:proofErr w:type="spellEnd"/>
      <w:r w:rsidRPr="0071728F">
        <w:rPr>
          <w:rFonts w:eastAsia="Times New Roman" w:cs="Segoe UI"/>
          <w:kern w:val="0"/>
          <w:lang w:eastAsia="nb-NO"/>
          <w14:ligatures w14:val="none"/>
        </w:rPr>
        <w:t xml:space="preserve"> II vil påvirke tjenestene.</w:t>
      </w:r>
    </w:p>
    <w:p w14:paraId="76FEB5DC" w14:textId="53241183" w:rsidR="005D782A" w:rsidRPr="0071728F" w:rsidRDefault="005D782A" w:rsidP="005D782A">
      <w:pPr>
        <w:spacing w:before="100" w:beforeAutospacing="1" w:after="100" w:afterAutospacing="1" w:line="300" w:lineRule="atLeast"/>
        <w:rPr>
          <w:rFonts w:eastAsia="Times New Roman" w:cs="Segoe UI"/>
          <w:kern w:val="0"/>
          <w:lang w:eastAsia="nb-NO"/>
          <w14:ligatures w14:val="none"/>
        </w:rPr>
      </w:pPr>
      <w:r w:rsidRPr="0071728F">
        <w:rPr>
          <w:rFonts w:eastAsia="Times New Roman" w:cs="Segoe UI"/>
          <w:kern w:val="0"/>
          <w:lang w:eastAsia="nb-NO"/>
          <w14:ligatures w14:val="none"/>
        </w:rPr>
        <w:t>Arbeidet omfatter blant annet:</w:t>
      </w:r>
    </w:p>
    <w:p w14:paraId="2493C377" w14:textId="77777777" w:rsidR="005D782A" w:rsidRPr="0071728F" w:rsidRDefault="005D782A" w:rsidP="005D782A">
      <w:pPr>
        <w:numPr>
          <w:ilvl w:val="0"/>
          <w:numId w:val="2"/>
        </w:numPr>
        <w:spacing w:before="100" w:beforeAutospacing="1" w:after="100" w:afterAutospacing="1" w:line="300" w:lineRule="atLeast"/>
        <w:rPr>
          <w:rFonts w:eastAsia="Times New Roman" w:cs="Segoe UI"/>
          <w:kern w:val="0"/>
          <w:lang w:eastAsia="nb-NO"/>
          <w14:ligatures w14:val="none"/>
        </w:rPr>
      </w:pPr>
      <w:r w:rsidRPr="0071728F">
        <w:rPr>
          <w:rFonts w:eastAsia="Times New Roman" w:cs="Segoe UI"/>
          <w:kern w:val="0"/>
          <w:lang w:eastAsia="nb-NO"/>
          <w14:ligatures w14:val="none"/>
        </w:rPr>
        <w:t>innhenting av kunnskapsgrunnlag og analyser</w:t>
      </w:r>
    </w:p>
    <w:p w14:paraId="53BE8086" w14:textId="77777777" w:rsidR="005D782A" w:rsidRPr="0071728F" w:rsidRDefault="005D782A" w:rsidP="005D782A">
      <w:pPr>
        <w:numPr>
          <w:ilvl w:val="0"/>
          <w:numId w:val="2"/>
        </w:numPr>
        <w:spacing w:before="100" w:beforeAutospacing="1" w:after="100" w:afterAutospacing="1" w:line="300" w:lineRule="atLeast"/>
        <w:rPr>
          <w:rFonts w:eastAsia="Times New Roman" w:cs="Segoe UI"/>
          <w:kern w:val="0"/>
          <w:lang w:eastAsia="nb-NO"/>
          <w14:ligatures w14:val="none"/>
        </w:rPr>
      </w:pPr>
      <w:r w:rsidRPr="0071728F">
        <w:rPr>
          <w:rFonts w:eastAsia="Times New Roman" w:cs="Segoe UI"/>
          <w:kern w:val="0"/>
          <w:lang w:eastAsia="nb-NO"/>
          <w14:ligatures w14:val="none"/>
        </w:rPr>
        <w:t>kartlegging av dagens omsorgsboliger og deres beboere</w:t>
      </w:r>
    </w:p>
    <w:p w14:paraId="4E557BC8" w14:textId="77777777" w:rsidR="005D782A" w:rsidRPr="0071728F" w:rsidRDefault="005D782A" w:rsidP="005D782A">
      <w:pPr>
        <w:numPr>
          <w:ilvl w:val="0"/>
          <w:numId w:val="2"/>
        </w:numPr>
        <w:spacing w:before="100" w:beforeAutospacing="1" w:after="100" w:afterAutospacing="1" w:line="300" w:lineRule="atLeast"/>
        <w:rPr>
          <w:rFonts w:eastAsia="Times New Roman" w:cs="Segoe UI"/>
          <w:kern w:val="0"/>
          <w:lang w:eastAsia="nb-NO"/>
          <w14:ligatures w14:val="none"/>
        </w:rPr>
      </w:pPr>
      <w:r w:rsidRPr="0071728F">
        <w:rPr>
          <w:rFonts w:eastAsia="Times New Roman" w:cs="Segoe UI"/>
          <w:kern w:val="0"/>
          <w:lang w:eastAsia="nb-NO"/>
          <w14:ligatures w14:val="none"/>
        </w:rPr>
        <w:t>vurdering av styrker og utfordringer i eksisterende drift</w:t>
      </w:r>
    </w:p>
    <w:p w14:paraId="407A7F19" w14:textId="77777777" w:rsidR="005D782A" w:rsidRPr="0071728F" w:rsidRDefault="005D782A" w:rsidP="005D782A">
      <w:pPr>
        <w:numPr>
          <w:ilvl w:val="0"/>
          <w:numId w:val="2"/>
        </w:numPr>
        <w:spacing w:before="100" w:beforeAutospacing="1" w:after="100" w:afterAutospacing="1" w:line="300" w:lineRule="atLeast"/>
        <w:rPr>
          <w:rFonts w:eastAsia="Times New Roman" w:cs="Segoe UI"/>
          <w:kern w:val="0"/>
          <w:lang w:eastAsia="nb-NO"/>
          <w14:ligatures w14:val="none"/>
        </w:rPr>
      </w:pPr>
      <w:r w:rsidRPr="0071728F">
        <w:rPr>
          <w:rFonts w:eastAsia="Times New Roman" w:cs="Segoe UI"/>
          <w:kern w:val="0"/>
          <w:lang w:eastAsia="nb-NO"/>
          <w14:ligatures w14:val="none"/>
        </w:rPr>
        <w:t>hvordan nye team og framtidige tjenester kan organiseres</w:t>
      </w:r>
    </w:p>
    <w:p w14:paraId="2AE05E89" w14:textId="1C512FE9" w:rsidR="000951D7" w:rsidRPr="0087721F" w:rsidRDefault="005D782A" w:rsidP="0087721F">
      <w:pPr>
        <w:spacing w:before="100" w:beforeAutospacing="1" w:after="100" w:afterAutospacing="1" w:line="300" w:lineRule="atLeast"/>
        <w:rPr>
          <w:rFonts w:eastAsia="Times New Roman" w:cs="Segoe UI"/>
          <w:kern w:val="0"/>
          <w:lang w:eastAsia="nb-NO"/>
          <w14:ligatures w14:val="none"/>
        </w:rPr>
      </w:pPr>
      <w:r w:rsidRPr="0071728F">
        <w:rPr>
          <w:rFonts w:eastAsia="Times New Roman" w:cs="Segoe UI"/>
          <w:kern w:val="0"/>
          <w:lang w:eastAsia="nb-NO"/>
          <w14:ligatures w14:val="none"/>
        </w:rPr>
        <w:t>Dette skal munne ut i forslag til en framtidsrettet og helhetlig modell for boligene med tilknyttet bemanning i Brønnøy kommune.</w:t>
      </w:r>
      <w:r w:rsidR="00145B3D" w:rsidRPr="0071728F">
        <w:rPr>
          <w:rFonts w:eastAsia="Times New Roman" w:cs="Segoe UI"/>
          <w:kern w:val="0"/>
          <w:lang w:eastAsia="nb-NO"/>
          <w14:ligatures w14:val="none"/>
        </w:rPr>
        <w:t xml:space="preserve"> </w:t>
      </w:r>
      <w:r w:rsidR="00460EDE" w:rsidRPr="0071728F">
        <w:rPr>
          <w:rFonts w:eastAsia="Times New Roman" w:cs="Segoe UI"/>
          <w:kern w:val="0"/>
          <w:lang w:eastAsia="nb-NO"/>
          <w14:ligatures w14:val="none"/>
        </w:rPr>
        <w:t>Det jobbes parallelt med</w:t>
      </w:r>
      <w:r w:rsidR="00AE568F" w:rsidRPr="0071728F">
        <w:rPr>
          <w:rFonts w:eastAsia="Times New Roman" w:cs="Segoe UI"/>
          <w:kern w:val="0"/>
          <w:lang w:eastAsia="nb-NO"/>
          <w14:ligatures w14:val="none"/>
        </w:rPr>
        <w:t xml:space="preserve"> opprettelse av sykepleierteam og innsatsteam</w:t>
      </w:r>
      <w:r w:rsidR="003336CA" w:rsidRPr="0071728F">
        <w:rPr>
          <w:rFonts w:eastAsia="Times New Roman" w:cs="Segoe UI"/>
          <w:kern w:val="0"/>
          <w:lang w:eastAsia="nb-NO"/>
          <w14:ligatures w14:val="none"/>
        </w:rPr>
        <w:t xml:space="preserve"> (mestringsteam)</w:t>
      </w:r>
      <w:r w:rsidR="00AE568F" w:rsidRPr="0071728F">
        <w:rPr>
          <w:rFonts w:eastAsia="Times New Roman" w:cs="Segoe UI"/>
          <w:kern w:val="0"/>
          <w:lang w:eastAsia="nb-NO"/>
          <w14:ligatures w14:val="none"/>
        </w:rPr>
        <w:t xml:space="preserve">, noe som også kan </w:t>
      </w:r>
      <w:r w:rsidR="003336CA" w:rsidRPr="0071728F">
        <w:rPr>
          <w:rFonts w:eastAsia="Times New Roman" w:cs="Segoe UI"/>
          <w:kern w:val="0"/>
          <w:lang w:eastAsia="nb-NO"/>
          <w14:ligatures w14:val="none"/>
        </w:rPr>
        <w:t xml:space="preserve">påvirke dette arbeidet. </w:t>
      </w:r>
    </w:p>
    <w:p w14:paraId="3792C017" w14:textId="65CAA9C9" w:rsidR="005D782A" w:rsidRPr="0071728F" w:rsidRDefault="005D782A" w:rsidP="005D782A">
      <w:pPr>
        <w:spacing w:before="100" w:beforeAutospacing="1" w:after="100" w:afterAutospacing="1" w:line="300" w:lineRule="atLeast"/>
        <w:outlineLvl w:val="1"/>
        <w:rPr>
          <w:rFonts w:eastAsia="Times New Roman" w:cs="Segoe UI"/>
          <w:b/>
          <w:bCs/>
          <w:kern w:val="0"/>
          <w:sz w:val="36"/>
          <w:szCs w:val="36"/>
          <w:lang w:eastAsia="nb-NO"/>
          <w14:ligatures w14:val="none"/>
        </w:rPr>
      </w:pPr>
      <w:r w:rsidRPr="0071728F">
        <w:rPr>
          <w:rFonts w:eastAsia="Times New Roman" w:cs="Segoe UI"/>
          <w:b/>
          <w:bCs/>
          <w:kern w:val="0"/>
          <w:sz w:val="36"/>
          <w:szCs w:val="36"/>
          <w:lang w:eastAsia="nb-NO"/>
          <w14:ligatures w14:val="none"/>
        </w:rPr>
        <w:t>Tidsplan</w:t>
      </w:r>
    </w:p>
    <w:p w14:paraId="13DFF498" w14:textId="28EB3D01" w:rsidR="005D782A" w:rsidRPr="0071728F" w:rsidRDefault="005D782A" w:rsidP="005D782A">
      <w:pPr>
        <w:spacing w:before="100" w:beforeAutospacing="1" w:after="100" w:afterAutospacing="1" w:line="300" w:lineRule="atLeast"/>
        <w:rPr>
          <w:rFonts w:eastAsia="Times New Roman" w:cs="Segoe UI"/>
          <w:kern w:val="0"/>
          <w:lang w:eastAsia="nb-NO"/>
          <w14:ligatures w14:val="none"/>
        </w:rPr>
      </w:pPr>
      <w:r w:rsidRPr="0071728F">
        <w:rPr>
          <w:rFonts w:eastAsia="Times New Roman" w:cs="Segoe UI"/>
          <w:kern w:val="0"/>
          <w:lang w:eastAsia="nb-NO"/>
          <w14:ligatures w14:val="none"/>
        </w:rPr>
        <w:t>Arbeidsgruppen</w:t>
      </w:r>
      <w:r w:rsidR="00DE76FE" w:rsidRPr="0071728F">
        <w:rPr>
          <w:rFonts w:eastAsia="Times New Roman" w:cs="Segoe UI"/>
          <w:kern w:val="0"/>
          <w:lang w:eastAsia="nb-NO"/>
          <w14:ligatures w14:val="none"/>
        </w:rPr>
        <w:t xml:space="preserve"> for omsorgsboliger</w:t>
      </w:r>
      <w:r w:rsidRPr="0071728F">
        <w:rPr>
          <w:rFonts w:eastAsia="Times New Roman" w:cs="Segoe UI"/>
          <w:kern w:val="0"/>
          <w:lang w:eastAsia="nb-NO"/>
          <w14:ligatures w14:val="none"/>
        </w:rPr>
        <w:t xml:space="preserve"> </w:t>
      </w:r>
      <w:r w:rsidR="000951D7" w:rsidRPr="0071728F">
        <w:rPr>
          <w:rFonts w:eastAsia="Times New Roman" w:cs="Segoe UI"/>
          <w:kern w:val="0"/>
          <w:lang w:eastAsia="nb-NO"/>
          <w14:ligatures w14:val="none"/>
        </w:rPr>
        <w:t xml:space="preserve">skal </w:t>
      </w:r>
      <w:r w:rsidRPr="0071728F">
        <w:rPr>
          <w:rFonts w:eastAsia="Times New Roman" w:cs="Segoe UI"/>
          <w:kern w:val="0"/>
          <w:lang w:eastAsia="nb-NO"/>
          <w14:ligatures w14:val="none"/>
        </w:rPr>
        <w:t>jobbe fram en rapport som skal leveres estimert dato 20. mars 2026</w:t>
      </w:r>
      <w:r w:rsidR="008D0FEE" w:rsidRPr="0071728F">
        <w:rPr>
          <w:rFonts w:eastAsia="Times New Roman" w:cs="Segoe UI"/>
          <w:kern w:val="0"/>
          <w:lang w:eastAsia="nb-NO"/>
          <w14:ligatures w14:val="none"/>
        </w:rPr>
        <w:t xml:space="preserve"> til kommunedirektør og helsesjefen</w:t>
      </w:r>
      <w:r w:rsidRPr="0071728F">
        <w:rPr>
          <w:rFonts w:eastAsia="Times New Roman" w:cs="Segoe UI"/>
          <w:kern w:val="0"/>
          <w:lang w:eastAsia="nb-NO"/>
          <w14:ligatures w14:val="none"/>
        </w:rPr>
        <w:t>.</w:t>
      </w:r>
      <w:r w:rsidR="00C900C8" w:rsidRPr="0071728F">
        <w:rPr>
          <w:rFonts w:eastAsia="Times New Roman" w:cs="Segoe UI"/>
          <w:kern w:val="0"/>
          <w:lang w:eastAsia="nb-NO"/>
          <w14:ligatures w14:val="none"/>
        </w:rPr>
        <w:t xml:space="preserve"> </w:t>
      </w:r>
      <w:proofErr w:type="spellStart"/>
      <w:r w:rsidRPr="0071728F">
        <w:rPr>
          <w:rFonts w:eastAsia="Times New Roman" w:cs="Segoe UI"/>
          <w:kern w:val="0"/>
          <w:lang w:eastAsia="nb-NO"/>
          <w14:ligatures w14:val="none"/>
        </w:rPr>
        <w:t>Hestvadet</w:t>
      </w:r>
      <w:proofErr w:type="spellEnd"/>
      <w:r w:rsidRPr="0071728F">
        <w:rPr>
          <w:rFonts w:eastAsia="Times New Roman" w:cs="Segoe UI"/>
          <w:kern w:val="0"/>
          <w:lang w:eastAsia="nb-NO"/>
          <w14:ligatures w14:val="none"/>
        </w:rPr>
        <w:t xml:space="preserve"> II planlegges ferdigstilt rett før årsskiftet.</w:t>
      </w:r>
    </w:p>
    <w:p w14:paraId="58E7639F" w14:textId="67318E60" w:rsidR="000951D7" w:rsidRPr="00CA4530" w:rsidRDefault="005D782A" w:rsidP="00CA4530">
      <w:pPr>
        <w:spacing w:before="100" w:beforeAutospacing="1" w:after="100" w:afterAutospacing="1" w:line="300" w:lineRule="atLeast"/>
        <w:rPr>
          <w:rFonts w:eastAsia="Times New Roman" w:cs="Segoe UI"/>
          <w:kern w:val="0"/>
          <w:lang w:eastAsia="nb-NO"/>
          <w14:ligatures w14:val="none"/>
        </w:rPr>
      </w:pPr>
      <w:r w:rsidRPr="0071728F">
        <w:rPr>
          <w:rFonts w:eastAsia="Times New Roman" w:cs="Segoe UI"/>
          <w:kern w:val="0"/>
          <w:lang w:eastAsia="nb-NO"/>
          <w14:ligatures w14:val="none"/>
        </w:rPr>
        <w:t xml:space="preserve">Kommunen vil holde innbyggere og politikere løpende orientert gjennom våre vanlige informasjonskanaler på internett og gjennom råd, utvalg og kommunestyre. </w:t>
      </w:r>
      <w:r w:rsidR="00CB7EE4" w:rsidRPr="0071728F">
        <w:rPr>
          <w:rFonts w:eastAsia="Times New Roman" w:cs="Segoe UI"/>
          <w:kern w:val="0"/>
          <w:lang w:eastAsia="nb-NO"/>
          <w14:ligatures w14:val="none"/>
        </w:rPr>
        <w:t xml:space="preserve">Ansatte får informasjon gjennom slike nyhetsbrev. </w:t>
      </w:r>
    </w:p>
    <w:p w14:paraId="3C68BE93" w14:textId="7C97716D" w:rsidR="005D782A" w:rsidRPr="0071728F" w:rsidRDefault="005D782A" w:rsidP="005D782A">
      <w:pPr>
        <w:spacing w:before="100" w:beforeAutospacing="1" w:after="100" w:afterAutospacing="1" w:line="300" w:lineRule="atLeast"/>
        <w:outlineLvl w:val="1"/>
        <w:rPr>
          <w:rFonts w:eastAsia="Times New Roman" w:cs="Segoe UI"/>
          <w:b/>
          <w:bCs/>
          <w:kern w:val="0"/>
          <w:sz w:val="36"/>
          <w:szCs w:val="36"/>
          <w:lang w:eastAsia="nb-NO"/>
          <w14:ligatures w14:val="none"/>
        </w:rPr>
      </w:pPr>
      <w:r w:rsidRPr="0071728F">
        <w:rPr>
          <w:rFonts w:eastAsia="Times New Roman" w:cs="Segoe UI"/>
          <w:b/>
          <w:bCs/>
          <w:kern w:val="0"/>
          <w:sz w:val="36"/>
          <w:szCs w:val="36"/>
          <w:lang w:eastAsia="nb-NO"/>
          <w14:ligatures w14:val="none"/>
        </w:rPr>
        <w:t>Hva betyr dette for innbyggerne?</w:t>
      </w:r>
    </w:p>
    <w:p w14:paraId="1963D8B5" w14:textId="77777777" w:rsidR="005D782A" w:rsidRPr="0071728F" w:rsidRDefault="005D782A" w:rsidP="005D782A">
      <w:pPr>
        <w:spacing w:before="100" w:beforeAutospacing="1" w:after="100" w:afterAutospacing="1" w:line="300" w:lineRule="atLeast"/>
        <w:rPr>
          <w:rFonts w:eastAsia="Times New Roman" w:cs="Segoe UI"/>
          <w:kern w:val="0"/>
          <w:lang w:eastAsia="nb-NO"/>
          <w14:ligatures w14:val="none"/>
        </w:rPr>
      </w:pPr>
      <w:r w:rsidRPr="0071728F">
        <w:rPr>
          <w:rFonts w:eastAsia="Times New Roman" w:cs="Segoe UI"/>
          <w:kern w:val="0"/>
          <w:lang w:eastAsia="nb-NO"/>
          <w14:ligatures w14:val="none"/>
        </w:rPr>
        <w:t>Når arbeidet er ferdigstilt, vil Brønnøy kommune få:</w:t>
      </w:r>
    </w:p>
    <w:p w14:paraId="267D6049" w14:textId="77777777" w:rsidR="005D782A" w:rsidRPr="0071728F" w:rsidRDefault="005D782A" w:rsidP="005D782A">
      <w:pPr>
        <w:numPr>
          <w:ilvl w:val="0"/>
          <w:numId w:val="3"/>
        </w:numPr>
        <w:spacing w:before="100" w:beforeAutospacing="1" w:after="100" w:afterAutospacing="1" w:line="300" w:lineRule="atLeast"/>
        <w:rPr>
          <w:rFonts w:eastAsia="Times New Roman" w:cs="Segoe UI"/>
          <w:kern w:val="0"/>
          <w:lang w:eastAsia="nb-NO"/>
          <w14:ligatures w14:val="none"/>
        </w:rPr>
      </w:pPr>
      <w:r w:rsidRPr="0071728F">
        <w:rPr>
          <w:rFonts w:eastAsia="Times New Roman" w:cs="Segoe UI"/>
          <w:kern w:val="0"/>
          <w:lang w:eastAsia="nb-NO"/>
          <w14:ligatures w14:val="none"/>
        </w:rPr>
        <w:t>en tydeligere og mer helhetlig struktur for bolig- og tjenestetilbudene</w:t>
      </w:r>
    </w:p>
    <w:p w14:paraId="32E3A3C4" w14:textId="77777777" w:rsidR="005D782A" w:rsidRPr="0071728F" w:rsidRDefault="005D782A" w:rsidP="005D782A">
      <w:pPr>
        <w:numPr>
          <w:ilvl w:val="0"/>
          <w:numId w:val="3"/>
        </w:numPr>
        <w:spacing w:before="100" w:beforeAutospacing="1" w:after="100" w:afterAutospacing="1" w:line="300" w:lineRule="atLeast"/>
        <w:rPr>
          <w:rFonts w:eastAsia="Times New Roman" w:cs="Segoe UI"/>
          <w:kern w:val="0"/>
          <w:lang w:eastAsia="nb-NO"/>
          <w14:ligatures w14:val="none"/>
        </w:rPr>
      </w:pPr>
      <w:r w:rsidRPr="0071728F">
        <w:rPr>
          <w:rFonts w:eastAsia="Times New Roman" w:cs="Segoe UI"/>
          <w:kern w:val="0"/>
          <w:lang w:eastAsia="nb-NO"/>
          <w14:ligatures w14:val="none"/>
        </w:rPr>
        <w:t>bedre utnyttelse av kompetanse og ressurser</w:t>
      </w:r>
    </w:p>
    <w:p w14:paraId="7EE2806C" w14:textId="173230D3" w:rsidR="0071728F" w:rsidRPr="00CA4530" w:rsidRDefault="005D782A" w:rsidP="00CA4530">
      <w:pPr>
        <w:numPr>
          <w:ilvl w:val="0"/>
          <w:numId w:val="3"/>
        </w:numPr>
        <w:spacing w:before="100" w:beforeAutospacing="1" w:after="100" w:afterAutospacing="1" w:line="300" w:lineRule="atLeast"/>
        <w:rPr>
          <w:rFonts w:eastAsia="Times New Roman" w:cs="Segoe UI"/>
          <w:kern w:val="0"/>
          <w:lang w:eastAsia="nb-NO"/>
          <w14:ligatures w14:val="none"/>
        </w:rPr>
      </w:pPr>
      <w:r w:rsidRPr="0071728F">
        <w:rPr>
          <w:rFonts w:eastAsia="Times New Roman" w:cs="Segoe UI"/>
          <w:kern w:val="0"/>
          <w:lang w:eastAsia="nb-NO"/>
          <w14:ligatures w14:val="none"/>
        </w:rPr>
        <w:t>økt forutsigbarhet i tildeling av boliger</w:t>
      </w:r>
    </w:p>
    <w:p w14:paraId="5DCAD4BA" w14:textId="77777777" w:rsidR="005D782A" w:rsidRPr="0071728F" w:rsidRDefault="005D782A" w:rsidP="005D782A">
      <w:pPr>
        <w:numPr>
          <w:ilvl w:val="0"/>
          <w:numId w:val="3"/>
        </w:numPr>
        <w:spacing w:before="100" w:beforeAutospacing="1" w:after="100" w:afterAutospacing="1" w:line="300" w:lineRule="atLeast"/>
        <w:rPr>
          <w:rFonts w:eastAsia="Times New Roman" w:cs="Segoe UI"/>
          <w:kern w:val="0"/>
          <w:lang w:eastAsia="nb-NO"/>
          <w14:ligatures w14:val="none"/>
        </w:rPr>
      </w:pPr>
      <w:r w:rsidRPr="0071728F">
        <w:rPr>
          <w:rFonts w:eastAsia="Times New Roman" w:cs="Segoe UI"/>
          <w:kern w:val="0"/>
          <w:lang w:eastAsia="nb-NO"/>
          <w14:ligatures w14:val="none"/>
        </w:rPr>
        <w:t>tjenester som i større grad er tilpasset innbyggernes behov</w:t>
      </w:r>
    </w:p>
    <w:p w14:paraId="318B2DF1" w14:textId="77777777" w:rsidR="0071728F" w:rsidRDefault="0071728F" w:rsidP="005D782A">
      <w:pPr>
        <w:spacing w:before="100" w:beforeAutospacing="1" w:after="100" w:afterAutospacing="1" w:line="300" w:lineRule="atLeast"/>
        <w:rPr>
          <w:rFonts w:eastAsia="Times New Roman" w:cs="Segoe UI"/>
          <w:kern w:val="0"/>
          <w:sz w:val="21"/>
          <w:szCs w:val="21"/>
          <w:lang w:eastAsia="nb-NO"/>
          <w14:ligatures w14:val="none"/>
        </w:rPr>
      </w:pPr>
    </w:p>
    <w:p w14:paraId="4DA3D17F" w14:textId="77777777" w:rsidR="0087721F" w:rsidRDefault="0087721F" w:rsidP="005D782A">
      <w:pPr>
        <w:spacing w:before="100" w:beforeAutospacing="1" w:after="100" w:afterAutospacing="1" w:line="300" w:lineRule="atLeast"/>
        <w:rPr>
          <w:rFonts w:eastAsia="Times New Roman" w:cs="Segoe UI"/>
          <w:kern w:val="0"/>
          <w:lang w:eastAsia="nb-NO"/>
          <w14:ligatures w14:val="none"/>
        </w:rPr>
      </w:pPr>
    </w:p>
    <w:p w14:paraId="07A3184A" w14:textId="77777777" w:rsidR="0087721F" w:rsidRDefault="0087721F" w:rsidP="005D782A">
      <w:pPr>
        <w:spacing w:before="100" w:beforeAutospacing="1" w:after="100" w:afterAutospacing="1" w:line="300" w:lineRule="atLeast"/>
        <w:rPr>
          <w:rFonts w:eastAsia="Times New Roman" w:cs="Segoe UI"/>
          <w:kern w:val="0"/>
          <w:lang w:eastAsia="nb-NO"/>
          <w14:ligatures w14:val="none"/>
        </w:rPr>
      </w:pPr>
    </w:p>
    <w:p w14:paraId="494FDD8E" w14:textId="20A8D293" w:rsidR="005D782A" w:rsidRPr="0071728F" w:rsidRDefault="005D782A" w:rsidP="005D782A">
      <w:pPr>
        <w:spacing w:before="100" w:beforeAutospacing="1" w:after="100" w:afterAutospacing="1" w:line="300" w:lineRule="atLeast"/>
        <w:rPr>
          <w:rFonts w:eastAsia="Times New Roman" w:cs="Segoe UI"/>
          <w:kern w:val="0"/>
          <w:lang w:eastAsia="nb-NO"/>
          <w14:ligatures w14:val="none"/>
        </w:rPr>
      </w:pPr>
      <w:r w:rsidRPr="0071728F">
        <w:rPr>
          <w:rFonts w:eastAsia="Times New Roman" w:cs="Segoe UI"/>
          <w:kern w:val="0"/>
          <w:lang w:eastAsia="nb-NO"/>
          <w14:ligatures w14:val="none"/>
        </w:rPr>
        <w:t>Dette arbeidet er et viktig steg for å sikre trygge, bærekraftige og moderne helse- og velferdstjenester i årene som kommer.</w:t>
      </w:r>
    </w:p>
    <w:p w14:paraId="405AB7A7" w14:textId="332CF5F3" w:rsidR="005D782A" w:rsidRPr="0071728F" w:rsidRDefault="002C076D">
      <w:r w:rsidRPr="0071728F">
        <w:t xml:space="preserve">Arbeidsgruppen fremhever at etablering av </w:t>
      </w:r>
      <w:proofErr w:type="spellStart"/>
      <w:r w:rsidRPr="0071728F">
        <w:t>Hestvadet</w:t>
      </w:r>
      <w:proofErr w:type="spellEnd"/>
      <w:r w:rsidRPr="0071728F">
        <w:t xml:space="preserve"> II er en </w:t>
      </w:r>
      <w:r w:rsidRPr="0071728F">
        <w:rPr>
          <w:i/>
          <w:iCs/>
        </w:rPr>
        <w:t xml:space="preserve">«gavepakke» </w:t>
      </w:r>
      <w:r w:rsidRPr="0071728F">
        <w:t xml:space="preserve">for Brønnøy kommune, fordi den </w:t>
      </w:r>
      <w:r w:rsidR="0087721F">
        <w:t xml:space="preserve">kan </w:t>
      </w:r>
      <w:r w:rsidRPr="0071728F">
        <w:t>gi</w:t>
      </w:r>
      <w:r w:rsidR="0087721F">
        <w:t xml:space="preserve"> </w:t>
      </w:r>
      <w:r w:rsidRPr="0071728F">
        <w:t>et solid grunnlag for en mer effektiv og fremtidsrettet tjenestestruktur.</w:t>
      </w:r>
    </w:p>
    <w:p w14:paraId="57DD9409" w14:textId="77777777" w:rsidR="005D782A" w:rsidRDefault="005D782A"/>
    <w:p w14:paraId="7F1798BF" w14:textId="77777777" w:rsidR="00CA4530" w:rsidRPr="0071728F" w:rsidRDefault="00CA4530"/>
    <w:p w14:paraId="159E549A" w14:textId="22DCA30F" w:rsidR="000951D7" w:rsidRPr="0071728F" w:rsidRDefault="000951D7" w:rsidP="000951D7">
      <w:pPr>
        <w:jc w:val="center"/>
      </w:pPr>
      <w:r w:rsidRPr="0071728F">
        <w:t>Janne Lynghaug</w:t>
      </w:r>
    </w:p>
    <w:p w14:paraId="0A36C297" w14:textId="418D242E" w:rsidR="000951D7" w:rsidRPr="0071728F" w:rsidRDefault="000951D7" w:rsidP="000951D7">
      <w:pPr>
        <w:jc w:val="center"/>
      </w:pPr>
      <w:r w:rsidRPr="0071728F">
        <w:t>Helse- og velferdssjef</w:t>
      </w:r>
    </w:p>
    <w:sectPr w:rsidR="000951D7" w:rsidRPr="0071728F">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C496A" w14:textId="77777777" w:rsidR="00D34B06" w:rsidRDefault="00D34B06" w:rsidP="00493F8D">
      <w:pPr>
        <w:spacing w:after="0" w:line="240" w:lineRule="auto"/>
      </w:pPr>
      <w:r>
        <w:separator/>
      </w:r>
    </w:p>
  </w:endnote>
  <w:endnote w:type="continuationSeparator" w:id="0">
    <w:p w14:paraId="0ABFD4A4" w14:textId="77777777" w:rsidR="00D34B06" w:rsidRDefault="00D34B06" w:rsidP="00493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5B032B" w14:textId="77777777" w:rsidR="00D34B06" w:rsidRDefault="00D34B06" w:rsidP="00493F8D">
      <w:pPr>
        <w:spacing w:after="0" w:line="240" w:lineRule="auto"/>
      </w:pPr>
      <w:r>
        <w:separator/>
      </w:r>
    </w:p>
  </w:footnote>
  <w:footnote w:type="continuationSeparator" w:id="0">
    <w:p w14:paraId="1E72A68D" w14:textId="77777777" w:rsidR="00D34B06" w:rsidRDefault="00D34B06" w:rsidP="00493F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50CE8" w14:textId="3116B0C2" w:rsidR="00493F8D" w:rsidRDefault="00C14441" w:rsidP="00DE52E7">
    <w:r w:rsidRPr="002E7594">
      <w:rPr>
        <w:b/>
        <w:bCs/>
        <w:noProof/>
        <w:sz w:val="36"/>
        <w:szCs w:val="36"/>
      </w:rPr>
      <mc:AlternateContent>
        <mc:Choice Requires="wps">
          <w:drawing>
            <wp:anchor distT="45720" distB="45720" distL="114300" distR="114300" simplePos="0" relativeHeight="251659264" behindDoc="0" locked="0" layoutInCell="1" allowOverlap="1" wp14:anchorId="514BD219" wp14:editId="3DD364B0">
              <wp:simplePos x="0" y="0"/>
              <wp:positionH relativeFrom="column">
                <wp:posOffset>1017270</wp:posOffset>
              </wp:positionH>
              <wp:positionV relativeFrom="paragraph">
                <wp:posOffset>125156</wp:posOffset>
              </wp:positionV>
              <wp:extent cx="2550795" cy="1006475"/>
              <wp:effectExtent l="0" t="0" r="1905" b="317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1006475"/>
                      </a:xfrm>
                      <a:prstGeom prst="rect">
                        <a:avLst/>
                      </a:prstGeom>
                      <a:solidFill>
                        <a:srgbClr val="FFFFFF"/>
                      </a:solidFill>
                      <a:ln w="9525">
                        <a:noFill/>
                        <a:miter lim="800000"/>
                        <a:headEnd/>
                        <a:tailEnd/>
                      </a:ln>
                    </wps:spPr>
                    <wps:txbx>
                      <w:txbxContent>
                        <w:p w14:paraId="155F7D04" w14:textId="77777777" w:rsidR="00C14441" w:rsidRPr="00A466B4" w:rsidRDefault="00C14441" w:rsidP="00C14441">
                          <w:pPr>
                            <w:rPr>
                              <w:b/>
                              <w:bCs/>
                              <w:sz w:val="28"/>
                              <w:szCs w:val="28"/>
                            </w:rPr>
                          </w:pPr>
                          <w:r w:rsidRPr="00A466B4">
                            <w:rPr>
                              <w:b/>
                              <w:bCs/>
                              <w:sz w:val="28"/>
                              <w:szCs w:val="28"/>
                            </w:rPr>
                            <w:t xml:space="preserve">Brønnøy kommune </w:t>
                          </w:r>
                        </w:p>
                        <w:p w14:paraId="0B4BC5D1" w14:textId="77777777" w:rsidR="00C14441" w:rsidRPr="00A466B4" w:rsidRDefault="00C14441" w:rsidP="00C14441">
                          <w:pPr>
                            <w:pStyle w:val="Topptekst"/>
                            <w:spacing w:line="276" w:lineRule="auto"/>
                            <w:rPr>
                              <w:sz w:val="28"/>
                              <w:szCs w:val="28"/>
                            </w:rPr>
                          </w:pPr>
                          <w:bookmarkStart w:id="0" w:name="admBetegnelse"/>
                          <w:r w:rsidRPr="00A466B4">
                            <w:rPr>
                              <w:b/>
                              <w:bCs/>
                              <w:sz w:val="28"/>
                              <w:szCs w:val="28"/>
                            </w:rPr>
                            <w:t xml:space="preserve"> </w:t>
                          </w:r>
                          <w:bookmarkEnd w:id="0"/>
                          <w:r w:rsidRPr="00A466B4">
                            <w:rPr>
                              <w:b/>
                              <w:bCs/>
                              <w:sz w:val="28"/>
                              <w:szCs w:val="28"/>
                            </w:rPr>
                            <w:t xml:space="preserve">Helse og velferd </w:t>
                          </w:r>
                        </w:p>
                        <w:p w14:paraId="74F0A1B6" w14:textId="77777777" w:rsidR="00C14441" w:rsidRDefault="00C14441" w:rsidP="00C14441">
                          <w:r>
                            <w:rPr>
                              <w:b/>
                              <w:bCs/>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4BD219" id="_x0000_t202" coordsize="21600,21600" o:spt="202" path="m,l,21600r21600,l21600,xe">
              <v:stroke joinstyle="miter"/>
              <v:path gradientshapeok="t" o:connecttype="rect"/>
            </v:shapetype>
            <v:shape id="Tekstboks 2" o:spid="_x0000_s1026" type="#_x0000_t202" style="position:absolute;margin-left:80.1pt;margin-top:9.85pt;width:200.85pt;height:7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" stroked="f">
              <v:textbox>
                <w:txbxContent>
                  <w:p w14:paraId="155F7D04" w14:textId="77777777" w:rsidR="00C14441" w:rsidRPr="00A466B4" w:rsidRDefault="00C14441" w:rsidP="00C14441">
                    <w:pPr>
                      <w:rPr>
                        <w:b/>
                        <w:bCs/>
                        <w:sz w:val="28"/>
                        <w:szCs w:val="28"/>
                      </w:rPr>
                    </w:pPr>
                    <w:r w:rsidRPr="00A466B4">
                      <w:rPr>
                        <w:b/>
                        <w:bCs/>
                        <w:sz w:val="28"/>
                        <w:szCs w:val="28"/>
                      </w:rPr>
                      <w:t xml:space="preserve">Brønnøy kommune </w:t>
                    </w:r>
                  </w:p>
                  <w:p w14:paraId="0B4BC5D1" w14:textId="77777777" w:rsidR="00C14441" w:rsidRPr="00A466B4" w:rsidRDefault="00C14441" w:rsidP="00C14441">
                    <w:pPr>
                      <w:pStyle w:val="Topptekst"/>
                      <w:spacing w:line="276" w:lineRule="auto"/>
                      <w:rPr>
                        <w:sz w:val="28"/>
                        <w:szCs w:val="28"/>
                      </w:rPr>
                    </w:pPr>
                    <w:bookmarkStart w:id="1" w:name="admBetegnelse"/>
                    <w:r w:rsidRPr="00A466B4">
                      <w:rPr>
                        <w:b/>
                        <w:bCs/>
                        <w:sz w:val="28"/>
                        <w:szCs w:val="28"/>
                      </w:rPr>
                      <w:t xml:space="preserve"> </w:t>
                    </w:r>
                    <w:bookmarkEnd w:id="1"/>
                    <w:r w:rsidRPr="00A466B4">
                      <w:rPr>
                        <w:b/>
                        <w:bCs/>
                        <w:sz w:val="28"/>
                        <w:szCs w:val="28"/>
                      </w:rPr>
                      <w:t xml:space="preserve">Helse og velferd </w:t>
                    </w:r>
                  </w:p>
                  <w:p w14:paraId="74F0A1B6" w14:textId="77777777" w:rsidR="00C14441" w:rsidRDefault="00C14441" w:rsidP="00C14441">
                    <w:r>
                      <w:rPr>
                        <w:b/>
                        <w:bCs/>
                        <w:sz w:val="36"/>
                        <w:szCs w:val="36"/>
                      </w:rPr>
                      <w:t xml:space="preserve"> </w:t>
                    </w:r>
                  </w:p>
                </w:txbxContent>
              </v:textbox>
              <w10:wrap type="square"/>
            </v:shape>
          </w:pict>
        </mc:Fallback>
      </mc:AlternateContent>
    </w:r>
    <w:r w:rsidR="00E54629" w:rsidRPr="003C7F3B">
      <w:rPr>
        <w:noProof/>
        <w:sz w:val="36"/>
        <w:szCs w:val="36"/>
      </w:rPr>
      <w:drawing>
        <wp:inline distT="0" distB="0" distL="0" distR="0" wp14:anchorId="74D29C5E" wp14:editId="4EC5CABE">
          <wp:extent cx="666582" cy="808567"/>
          <wp:effectExtent l="0" t="0" r="635" b="0"/>
          <wp:docPr id="4" name="Bilde 4" descr="H:\Mellomlagr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descr="H:\Mellomlagring\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2074" cy="875879"/>
                  </a:xfrm>
                  <a:prstGeom prst="rect">
                    <a:avLst/>
                  </a:prstGeom>
                  <a:noFill/>
                  <a:ln>
                    <a:noFill/>
                  </a:ln>
                </pic:spPr>
              </pic:pic>
            </a:graphicData>
          </a:graphic>
        </wp:inline>
      </w:drawing>
    </w:r>
    <w:r w:rsidR="003E2547">
      <w:t xml:space="preserve">                      </w:t>
    </w:r>
    <w:r w:rsidR="00E72E03">
      <w:t xml:space="preserve">    </w:t>
    </w:r>
    <w:r w:rsidR="000951D7">
      <w:t xml:space="preserve">     </w:t>
    </w:r>
    <w:r w:rsidR="00DE52E7">
      <w:rPr>
        <w:noProof/>
      </w:rPr>
      <w:drawing>
        <wp:inline distT="0" distB="0" distL="0" distR="0" wp14:anchorId="26F23D49" wp14:editId="0913712D">
          <wp:extent cx="1467463" cy="978309"/>
          <wp:effectExtent l="0" t="0" r="1905" b="0"/>
          <wp:docPr id="1756716318" name="Bilde 1" descr="Et bilde som inneholder tekst, Font,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16318" name="Bilde 1" descr="Et bilde som inneholder tekst, Font, design&#10;&#10;KI-generert innhold kan være fe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7463" cy="978309"/>
                  </a:xfrm>
                  <a:prstGeom prst="rect">
                    <a:avLst/>
                  </a:prstGeom>
                  <a:noFill/>
                  <a:ln>
                    <a:noFill/>
                  </a:ln>
                </pic:spPr>
              </pic:pic>
            </a:graphicData>
          </a:graphic>
        </wp:inline>
      </w:drawing>
    </w:r>
    <w:r w:rsidR="00E72E0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E541F"/>
    <w:multiLevelType w:val="multilevel"/>
    <w:tmpl w:val="D99E0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485A04"/>
    <w:multiLevelType w:val="multilevel"/>
    <w:tmpl w:val="2BC47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0B64AC"/>
    <w:multiLevelType w:val="multilevel"/>
    <w:tmpl w:val="E2440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3157F0"/>
    <w:multiLevelType w:val="multilevel"/>
    <w:tmpl w:val="BD948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291020"/>
    <w:multiLevelType w:val="multilevel"/>
    <w:tmpl w:val="82F8F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7586779">
    <w:abstractNumId w:val="0"/>
  </w:num>
  <w:num w:numId="2" w16cid:durableId="1159881215">
    <w:abstractNumId w:val="1"/>
  </w:num>
  <w:num w:numId="3" w16cid:durableId="344131739">
    <w:abstractNumId w:val="3"/>
  </w:num>
  <w:num w:numId="4" w16cid:durableId="1075594657">
    <w:abstractNumId w:val="2"/>
  </w:num>
  <w:num w:numId="5" w16cid:durableId="15380071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82A"/>
    <w:rsid w:val="00072655"/>
    <w:rsid w:val="000951D7"/>
    <w:rsid w:val="00145B3D"/>
    <w:rsid w:val="0016271B"/>
    <w:rsid w:val="00182062"/>
    <w:rsid w:val="001C09A5"/>
    <w:rsid w:val="001C0FBA"/>
    <w:rsid w:val="002C076D"/>
    <w:rsid w:val="003336CA"/>
    <w:rsid w:val="00351BDE"/>
    <w:rsid w:val="003E2547"/>
    <w:rsid w:val="003F248D"/>
    <w:rsid w:val="00401A07"/>
    <w:rsid w:val="00460EDE"/>
    <w:rsid w:val="00493F8D"/>
    <w:rsid w:val="00507A76"/>
    <w:rsid w:val="005D782A"/>
    <w:rsid w:val="00653A49"/>
    <w:rsid w:val="0071728F"/>
    <w:rsid w:val="007E4B13"/>
    <w:rsid w:val="00845C7A"/>
    <w:rsid w:val="0087721F"/>
    <w:rsid w:val="008865D8"/>
    <w:rsid w:val="008D0FEE"/>
    <w:rsid w:val="00905A6C"/>
    <w:rsid w:val="009240F6"/>
    <w:rsid w:val="0094558D"/>
    <w:rsid w:val="00AE568F"/>
    <w:rsid w:val="00AF52FC"/>
    <w:rsid w:val="00B17CBD"/>
    <w:rsid w:val="00BB6CE8"/>
    <w:rsid w:val="00C14441"/>
    <w:rsid w:val="00C666F5"/>
    <w:rsid w:val="00C900C8"/>
    <w:rsid w:val="00CA4530"/>
    <w:rsid w:val="00CB7EE4"/>
    <w:rsid w:val="00D34B06"/>
    <w:rsid w:val="00D95C09"/>
    <w:rsid w:val="00DE52E7"/>
    <w:rsid w:val="00DE76FE"/>
    <w:rsid w:val="00E17A12"/>
    <w:rsid w:val="00E502BF"/>
    <w:rsid w:val="00E54629"/>
    <w:rsid w:val="00E71C3F"/>
    <w:rsid w:val="00E72E0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70194"/>
  <w15:chartTrackingRefBased/>
  <w15:docId w15:val="{42B403D0-A935-4B96-82DB-46F4E85A0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D78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5D78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5D782A"/>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5D782A"/>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5D782A"/>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5D782A"/>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5D782A"/>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5D782A"/>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5D782A"/>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D782A"/>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5D782A"/>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5D782A"/>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5D782A"/>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5D782A"/>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5D782A"/>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5D782A"/>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5D782A"/>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5D782A"/>
    <w:rPr>
      <w:rFonts w:eastAsiaTheme="majorEastAsia" w:cstheme="majorBidi"/>
      <w:color w:val="272727" w:themeColor="text1" w:themeTint="D8"/>
    </w:rPr>
  </w:style>
  <w:style w:type="paragraph" w:styleId="Tittel">
    <w:name w:val="Title"/>
    <w:basedOn w:val="Normal"/>
    <w:next w:val="Normal"/>
    <w:link w:val="TittelTegn"/>
    <w:uiPriority w:val="10"/>
    <w:qFormat/>
    <w:rsid w:val="005D78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5D782A"/>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5D782A"/>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5D782A"/>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5D782A"/>
    <w:pPr>
      <w:spacing w:before="160"/>
      <w:jc w:val="center"/>
    </w:pPr>
    <w:rPr>
      <w:i/>
      <w:iCs/>
      <w:color w:val="404040" w:themeColor="text1" w:themeTint="BF"/>
    </w:rPr>
  </w:style>
  <w:style w:type="character" w:customStyle="1" w:styleId="SitatTegn">
    <w:name w:val="Sitat Tegn"/>
    <w:basedOn w:val="Standardskriftforavsnitt"/>
    <w:link w:val="Sitat"/>
    <w:uiPriority w:val="29"/>
    <w:rsid w:val="005D782A"/>
    <w:rPr>
      <w:i/>
      <w:iCs/>
      <w:color w:val="404040" w:themeColor="text1" w:themeTint="BF"/>
    </w:rPr>
  </w:style>
  <w:style w:type="paragraph" w:styleId="Listeavsnitt">
    <w:name w:val="List Paragraph"/>
    <w:basedOn w:val="Normal"/>
    <w:uiPriority w:val="34"/>
    <w:qFormat/>
    <w:rsid w:val="005D782A"/>
    <w:pPr>
      <w:ind w:left="720"/>
      <w:contextualSpacing/>
    </w:pPr>
  </w:style>
  <w:style w:type="character" w:styleId="Sterkutheving">
    <w:name w:val="Intense Emphasis"/>
    <w:basedOn w:val="Standardskriftforavsnitt"/>
    <w:uiPriority w:val="21"/>
    <w:qFormat/>
    <w:rsid w:val="005D782A"/>
    <w:rPr>
      <w:i/>
      <w:iCs/>
      <w:color w:val="0F4761" w:themeColor="accent1" w:themeShade="BF"/>
    </w:rPr>
  </w:style>
  <w:style w:type="paragraph" w:styleId="Sterktsitat">
    <w:name w:val="Intense Quote"/>
    <w:basedOn w:val="Normal"/>
    <w:next w:val="Normal"/>
    <w:link w:val="SterktsitatTegn"/>
    <w:uiPriority w:val="30"/>
    <w:qFormat/>
    <w:rsid w:val="005D78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5D782A"/>
    <w:rPr>
      <w:i/>
      <w:iCs/>
      <w:color w:val="0F4761" w:themeColor="accent1" w:themeShade="BF"/>
    </w:rPr>
  </w:style>
  <w:style w:type="character" w:styleId="Sterkreferanse">
    <w:name w:val="Intense Reference"/>
    <w:basedOn w:val="Standardskriftforavsnitt"/>
    <w:uiPriority w:val="32"/>
    <w:qFormat/>
    <w:rsid w:val="005D782A"/>
    <w:rPr>
      <w:b/>
      <w:bCs/>
      <w:smallCaps/>
      <w:color w:val="0F4761" w:themeColor="accent1" w:themeShade="BF"/>
      <w:spacing w:val="5"/>
    </w:rPr>
  </w:style>
  <w:style w:type="paragraph" w:styleId="Topptekst">
    <w:name w:val="header"/>
    <w:basedOn w:val="Normal"/>
    <w:link w:val="TopptekstTegn"/>
    <w:uiPriority w:val="99"/>
    <w:unhideWhenUsed/>
    <w:rsid w:val="00493F8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93F8D"/>
  </w:style>
  <w:style w:type="paragraph" w:styleId="Bunntekst">
    <w:name w:val="footer"/>
    <w:basedOn w:val="Normal"/>
    <w:link w:val="BunntekstTegn"/>
    <w:uiPriority w:val="99"/>
    <w:unhideWhenUsed/>
    <w:rsid w:val="00493F8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93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42</TotalTime>
  <Pages>3</Pages>
  <Words>411</Words>
  <Characters>2424</Characters>
  <Application>Microsoft Office Word</Application>
  <DocSecurity>0</DocSecurity>
  <Lines>59</Lines>
  <Paragraphs>31</Paragraphs>
  <ScaleCrop>false</ScaleCrop>
  <Company/>
  <LinksUpToDate>false</LinksUpToDate>
  <CharactersWithSpaces>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 Lynghaug</dc:creator>
  <cp:keywords/>
  <dc:description/>
  <cp:lastModifiedBy>Ragnhild Hongbarstad</cp:lastModifiedBy>
  <cp:revision>35</cp:revision>
  <dcterms:created xsi:type="dcterms:W3CDTF">2026-01-19T17:34:00Z</dcterms:created>
  <dcterms:modified xsi:type="dcterms:W3CDTF">2026-01-26T14:37:00Z</dcterms:modified>
</cp:coreProperties>
</file>