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A65C" w14:textId="1A3EAB34" w:rsidR="00C35968" w:rsidRPr="00B63FCB" w:rsidRDefault="00B63FCB" w:rsidP="004E42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Gruppe 2</w:t>
      </w:r>
    </w:p>
    <w:p w14:paraId="1B49DE88" w14:textId="77777777" w:rsidR="00B63A3C" w:rsidRPr="009D50C2" w:rsidRDefault="00B63A3C" w:rsidP="00B63A3C">
      <w:pPr>
        <w:rPr>
          <w:b/>
          <w:bCs/>
          <w:sz w:val="32"/>
          <w:szCs w:val="32"/>
        </w:rPr>
      </w:pPr>
      <w:r w:rsidRPr="009D50C2">
        <w:rPr>
          <w:b/>
          <w:bCs/>
          <w:sz w:val="32"/>
          <w:szCs w:val="32"/>
        </w:rPr>
        <w:t>Hvilke 3 satsingsområder bør vektlegges? Hvorfor er disse viktige?</w:t>
      </w:r>
    </w:p>
    <w:tbl>
      <w:tblPr>
        <w:tblStyle w:val="Tabellrutenett"/>
        <w:tblW w:w="14454" w:type="dxa"/>
        <w:tblLook w:val="04A0" w:firstRow="1" w:lastRow="0" w:firstColumn="1" w:lastColumn="0" w:noHBand="0" w:noVBand="1"/>
      </w:tblPr>
      <w:tblGrid>
        <w:gridCol w:w="4815"/>
        <w:gridCol w:w="4819"/>
        <w:gridCol w:w="4820"/>
      </w:tblGrid>
      <w:tr w:rsidR="00B63A3C" w14:paraId="7D491041" w14:textId="77777777" w:rsidTr="00B63FCB">
        <w:tc>
          <w:tcPr>
            <w:tcW w:w="4815" w:type="dxa"/>
          </w:tcPr>
          <w:p w14:paraId="7BEABBDA" w14:textId="77777777" w:rsidR="00B63A3C" w:rsidRPr="00FD536E" w:rsidRDefault="00B63A3C" w:rsidP="006370B5">
            <w:pPr>
              <w:rPr>
                <w:b/>
                <w:bCs/>
                <w:sz w:val="24"/>
                <w:szCs w:val="24"/>
              </w:rPr>
            </w:pPr>
            <w:r w:rsidRPr="00FD536E">
              <w:rPr>
                <w:b/>
                <w:bCs/>
                <w:sz w:val="24"/>
                <w:szCs w:val="24"/>
              </w:rPr>
              <w:t>SATSINGSOMRÅDE:</w:t>
            </w:r>
          </w:p>
          <w:p w14:paraId="7735A017" w14:textId="25E31325" w:rsidR="00B63A3C" w:rsidRPr="00B63FCB" w:rsidRDefault="00B63FCB" w:rsidP="00B63FCB">
            <w:pPr>
              <w:pStyle w:val="Listeavsnitt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B63FCB">
              <w:rPr>
                <w:b/>
                <w:bCs/>
                <w:sz w:val="24"/>
                <w:szCs w:val="24"/>
              </w:rPr>
              <w:t>Økonomi</w:t>
            </w:r>
          </w:p>
          <w:p w14:paraId="5F4B82F9" w14:textId="77777777" w:rsidR="00B63A3C" w:rsidRPr="00FD536E" w:rsidRDefault="00B63A3C" w:rsidP="006370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399296EE" w14:textId="77777777" w:rsidR="00B63A3C" w:rsidRDefault="00B63A3C" w:rsidP="006370B5">
            <w:pPr>
              <w:rPr>
                <w:b/>
                <w:bCs/>
                <w:sz w:val="24"/>
                <w:szCs w:val="24"/>
              </w:rPr>
            </w:pPr>
            <w:r w:rsidRPr="00FD536E">
              <w:rPr>
                <w:b/>
                <w:bCs/>
                <w:sz w:val="24"/>
                <w:szCs w:val="24"/>
              </w:rPr>
              <w:t>SATSINGSOMRÅDE:</w:t>
            </w:r>
          </w:p>
          <w:p w14:paraId="6EEC6498" w14:textId="74642CDA" w:rsidR="00B63FCB" w:rsidRPr="00B63FCB" w:rsidRDefault="00B63FCB" w:rsidP="00B63FCB">
            <w:pPr>
              <w:pStyle w:val="Listeavsnitt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Eldreomsorg</w:t>
            </w:r>
          </w:p>
        </w:tc>
        <w:tc>
          <w:tcPr>
            <w:tcW w:w="4820" w:type="dxa"/>
          </w:tcPr>
          <w:p w14:paraId="7A918AD7" w14:textId="77777777" w:rsidR="00B63A3C" w:rsidRDefault="00B63A3C" w:rsidP="006370B5">
            <w:pPr>
              <w:rPr>
                <w:b/>
                <w:bCs/>
                <w:sz w:val="24"/>
                <w:szCs w:val="24"/>
              </w:rPr>
            </w:pPr>
            <w:r w:rsidRPr="00FD536E">
              <w:rPr>
                <w:b/>
                <w:bCs/>
                <w:sz w:val="24"/>
                <w:szCs w:val="24"/>
              </w:rPr>
              <w:t>SATSINGSOMRÅDE:</w:t>
            </w:r>
          </w:p>
          <w:p w14:paraId="7DDC08C3" w14:textId="74C707B2" w:rsidR="00B63FCB" w:rsidRPr="00B63FCB" w:rsidRDefault="00B63FCB" w:rsidP="00B63FCB">
            <w:pPr>
              <w:pStyle w:val="Listeavsnitt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Oppvekst</w:t>
            </w:r>
          </w:p>
        </w:tc>
      </w:tr>
      <w:tr w:rsidR="00B63A3C" w14:paraId="5FE1C73E" w14:textId="77777777" w:rsidTr="00B63FCB">
        <w:tc>
          <w:tcPr>
            <w:tcW w:w="4815" w:type="dxa"/>
          </w:tcPr>
          <w:p w14:paraId="770191B5" w14:textId="77777777" w:rsidR="00B63A3C" w:rsidRPr="00FD536E" w:rsidRDefault="00B63A3C" w:rsidP="006370B5">
            <w:pPr>
              <w:rPr>
                <w:sz w:val="24"/>
                <w:szCs w:val="24"/>
              </w:rPr>
            </w:pPr>
            <w:r w:rsidRPr="00FD536E">
              <w:rPr>
                <w:sz w:val="24"/>
                <w:szCs w:val="24"/>
              </w:rPr>
              <w:t>HVORFOR?</w:t>
            </w:r>
          </w:p>
          <w:p w14:paraId="61B27A33" w14:textId="1C575BFC" w:rsidR="00B63A3C" w:rsidRDefault="00B63FCB" w:rsidP="00B63FCB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Unngå ROBEK</w:t>
            </w:r>
          </w:p>
          <w:p w14:paraId="1E2E61B7" w14:textId="341D267E" w:rsidR="00B63FCB" w:rsidRPr="00B63FCB" w:rsidRDefault="00B63FCB" w:rsidP="00B63FCB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Få økonomisk handlefrihet til å prioritere</w:t>
            </w:r>
          </w:p>
          <w:p w14:paraId="1706D3F7" w14:textId="77777777" w:rsidR="00B63A3C" w:rsidRPr="00FD536E" w:rsidRDefault="00B63A3C" w:rsidP="006370B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6ABF6240" w14:textId="77777777" w:rsidR="00B63A3C" w:rsidRDefault="00B63A3C" w:rsidP="006370B5">
            <w:pPr>
              <w:rPr>
                <w:sz w:val="24"/>
                <w:szCs w:val="24"/>
              </w:rPr>
            </w:pPr>
            <w:r w:rsidRPr="00FD536E">
              <w:rPr>
                <w:sz w:val="24"/>
                <w:szCs w:val="24"/>
              </w:rPr>
              <w:t>HVORFOR?</w:t>
            </w:r>
          </w:p>
          <w:p w14:paraId="3ECB4E94" w14:textId="77777777" w:rsidR="00B63FCB" w:rsidRDefault="00B63FCB" w:rsidP="00B63FCB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Eldrebølgen</w:t>
            </w:r>
          </w:p>
          <w:p w14:paraId="6ED02118" w14:textId="77777777" w:rsidR="00B63FCB" w:rsidRDefault="00B63FCB" w:rsidP="00B63FCB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Bedre lokaliteter/mulighet til å bo hjemme</w:t>
            </w:r>
          </w:p>
          <w:p w14:paraId="7BFE719C" w14:textId="3EF51669" w:rsidR="00B63FCB" w:rsidRPr="00B63FCB" w:rsidRDefault="00B63FCB" w:rsidP="00B63FCB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Lenger ned i omsorgstrappen</w:t>
            </w:r>
          </w:p>
        </w:tc>
        <w:tc>
          <w:tcPr>
            <w:tcW w:w="4820" w:type="dxa"/>
          </w:tcPr>
          <w:p w14:paraId="34B1BB6E" w14:textId="77777777" w:rsidR="00B63A3C" w:rsidRDefault="00B63A3C" w:rsidP="006370B5">
            <w:pPr>
              <w:rPr>
                <w:sz w:val="24"/>
                <w:szCs w:val="24"/>
              </w:rPr>
            </w:pPr>
            <w:r w:rsidRPr="00FD536E">
              <w:rPr>
                <w:sz w:val="24"/>
                <w:szCs w:val="24"/>
              </w:rPr>
              <w:t>HVORFOR?</w:t>
            </w:r>
          </w:p>
          <w:p w14:paraId="2681EA66" w14:textId="77777777" w:rsidR="00B63FCB" w:rsidRDefault="00B63FCB" w:rsidP="00B63FCB">
            <w:pPr>
              <w:pStyle w:val="Listeavsnit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som vokser opp og skal bli gode til å bidra i samfunnet.</w:t>
            </w:r>
          </w:p>
          <w:p w14:paraId="6B59676E" w14:textId="75BA4515" w:rsidR="00B63FCB" w:rsidRPr="00B63FCB" w:rsidRDefault="00B63FCB" w:rsidP="00B63FCB">
            <w:pPr>
              <w:pStyle w:val="Listeavsnit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Skal bli </w:t>
            </w:r>
            <w:r w:rsidR="0021237C">
              <w:rPr>
                <w:sz w:val="24"/>
                <w:szCs w:val="24"/>
              </w:rPr>
              <w:t>kjent for at barn har en god oppvekst</w:t>
            </w:r>
          </w:p>
        </w:tc>
      </w:tr>
      <w:tr w:rsidR="00B63A3C" w14:paraId="14CEF878" w14:textId="77777777" w:rsidTr="00B63FCB">
        <w:trPr>
          <w:trHeight w:val="3550"/>
        </w:trPr>
        <w:tc>
          <w:tcPr>
            <w:tcW w:w="4815" w:type="dxa"/>
          </w:tcPr>
          <w:p w14:paraId="73A57F18" w14:textId="77777777" w:rsidR="00B63A3C" w:rsidRDefault="00B63A3C" w:rsidP="006370B5">
            <w:pPr>
              <w:rPr>
                <w:sz w:val="24"/>
                <w:szCs w:val="24"/>
              </w:rPr>
            </w:pPr>
            <w:r w:rsidRPr="00B469BA">
              <w:rPr>
                <w:sz w:val="24"/>
                <w:szCs w:val="24"/>
              </w:rPr>
              <w:t xml:space="preserve">Hvordan bør vi jobbe i denne kommunestyreperioden for å lykkes med dette satsingsområdet? </w:t>
            </w:r>
          </w:p>
          <w:p w14:paraId="7313B816" w14:textId="77777777" w:rsidR="00B63FCB" w:rsidRDefault="00B63FCB" w:rsidP="006370B5">
            <w:pPr>
              <w:rPr>
                <w:sz w:val="24"/>
                <w:szCs w:val="24"/>
              </w:rPr>
            </w:pPr>
          </w:p>
          <w:p w14:paraId="0C0BAA61" w14:textId="202F7F5D" w:rsidR="00B63FCB" w:rsidRDefault="00B63FCB" w:rsidP="00B63FCB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kritisere administrasjonen uten å komme med et forslag med tilsvarende besvarelse</w:t>
            </w:r>
          </w:p>
          <w:p w14:paraId="0222E610" w14:textId="4F59294A" w:rsidR="00B63FCB" w:rsidRPr="00B63FCB" w:rsidRDefault="00B63FCB" w:rsidP="00B63FCB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Økt kompetanse på økonomistyring</w:t>
            </w:r>
          </w:p>
          <w:p w14:paraId="511D376B" w14:textId="77777777" w:rsidR="00B63A3C" w:rsidRPr="00B469BA" w:rsidRDefault="00B63A3C" w:rsidP="006370B5"/>
          <w:p w14:paraId="096F98C6" w14:textId="77777777" w:rsidR="00B63A3C" w:rsidRPr="00B469BA" w:rsidRDefault="00B63A3C" w:rsidP="006370B5"/>
        </w:tc>
        <w:tc>
          <w:tcPr>
            <w:tcW w:w="4819" w:type="dxa"/>
          </w:tcPr>
          <w:p w14:paraId="7C30FE49" w14:textId="77777777" w:rsidR="00B63A3C" w:rsidRDefault="00B63A3C" w:rsidP="006370B5">
            <w:pPr>
              <w:rPr>
                <w:sz w:val="24"/>
                <w:szCs w:val="24"/>
              </w:rPr>
            </w:pPr>
            <w:r w:rsidRPr="00B469BA">
              <w:rPr>
                <w:sz w:val="24"/>
                <w:szCs w:val="24"/>
              </w:rPr>
              <w:t xml:space="preserve">Hvordan bør vi jobbe i denne kommunestyreperioden for å lykkes med dette satsingsområdet? </w:t>
            </w:r>
          </w:p>
          <w:p w14:paraId="2EC8FC5B" w14:textId="77777777" w:rsidR="00B63FCB" w:rsidRDefault="00B63FCB" w:rsidP="006370B5">
            <w:pPr>
              <w:rPr>
                <w:sz w:val="24"/>
                <w:szCs w:val="24"/>
              </w:rPr>
            </w:pPr>
          </w:p>
          <w:p w14:paraId="7A767DDB" w14:textId="77777777" w:rsidR="00B63FCB" w:rsidRDefault="00B63FCB" w:rsidP="00B63FCB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Økt forståelse og kunnskap</w:t>
            </w:r>
          </w:p>
          <w:p w14:paraId="79542CB9" w14:textId="23EC02BC" w:rsidR="00B63FCB" w:rsidRPr="00B63FCB" w:rsidRDefault="00B63FCB" w:rsidP="00B63FCB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 politisk verksted</w:t>
            </w:r>
          </w:p>
        </w:tc>
        <w:tc>
          <w:tcPr>
            <w:tcW w:w="4820" w:type="dxa"/>
          </w:tcPr>
          <w:p w14:paraId="2D44B32A" w14:textId="77777777" w:rsidR="00B63A3C" w:rsidRDefault="00B63A3C" w:rsidP="006370B5">
            <w:pPr>
              <w:rPr>
                <w:sz w:val="24"/>
                <w:szCs w:val="24"/>
              </w:rPr>
            </w:pPr>
            <w:r w:rsidRPr="00B469BA">
              <w:rPr>
                <w:sz w:val="24"/>
                <w:szCs w:val="24"/>
              </w:rPr>
              <w:t xml:space="preserve">Hvordan bør vi jobbe i denne kommunestyreperioden for å lykkes med dette satsingsområdet? </w:t>
            </w:r>
          </w:p>
          <w:p w14:paraId="45AAD043" w14:textId="77777777" w:rsidR="0021237C" w:rsidRDefault="0021237C" w:rsidP="006370B5">
            <w:pPr>
              <w:rPr>
                <w:sz w:val="24"/>
                <w:szCs w:val="24"/>
              </w:rPr>
            </w:pPr>
          </w:p>
          <w:p w14:paraId="57C170AF" w14:textId="78BC7893" w:rsidR="0021237C" w:rsidRDefault="0021237C" w:rsidP="0021237C">
            <w:pPr>
              <w:pStyle w:val="Listeavsnit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Følge opp vedtak</w:t>
            </w:r>
          </w:p>
          <w:p w14:paraId="22D8AAB7" w14:textId="129BC775" w:rsidR="0021237C" w:rsidRPr="0021237C" w:rsidRDefault="0021237C" w:rsidP="0021237C">
            <w:pPr>
              <w:pStyle w:val="Listeavsnit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Evaluering av igangsatte prosesser</w:t>
            </w:r>
          </w:p>
          <w:p w14:paraId="3F9A12C5" w14:textId="77777777" w:rsidR="00B63A3C" w:rsidRPr="00B469BA" w:rsidRDefault="00B63A3C" w:rsidP="006370B5"/>
        </w:tc>
      </w:tr>
    </w:tbl>
    <w:p w14:paraId="61A70116" w14:textId="372F8334" w:rsidR="00766DB4" w:rsidRPr="00F74FF9" w:rsidRDefault="00766DB4" w:rsidP="004E42F4">
      <w:pPr>
        <w:rPr>
          <w:sz w:val="24"/>
          <w:szCs w:val="24"/>
          <w:lang w:val="nn-NO"/>
        </w:rPr>
      </w:pPr>
    </w:p>
    <w:sectPr w:rsidR="00766DB4" w:rsidRPr="00F74FF9" w:rsidSect="00F418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86D3" w14:textId="77777777" w:rsidR="00F4186A" w:rsidRDefault="00F4186A" w:rsidP="000D52BA">
      <w:pPr>
        <w:spacing w:after="0" w:line="240" w:lineRule="auto"/>
      </w:pPr>
      <w:r>
        <w:separator/>
      </w:r>
    </w:p>
  </w:endnote>
  <w:endnote w:type="continuationSeparator" w:id="0">
    <w:p w14:paraId="3F0F16B6" w14:textId="77777777" w:rsidR="00F4186A" w:rsidRDefault="00F4186A" w:rsidP="000D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ABED" w14:textId="77777777" w:rsidR="00F74FF9" w:rsidRDefault="00F74FF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40A0" w14:textId="77777777" w:rsidR="00F74FF9" w:rsidRDefault="00F74FF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16B4" w14:textId="77777777" w:rsidR="00F74FF9" w:rsidRDefault="00F74FF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9A9F" w14:textId="77777777" w:rsidR="00F4186A" w:rsidRDefault="00F4186A" w:rsidP="000D52BA">
      <w:pPr>
        <w:spacing w:after="0" w:line="240" w:lineRule="auto"/>
      </w:pPr>
      <w:r>
        <w:separator/>
      </w:r>
    </w:p>
  </w:footnote>
  <w:footnote w:type="continuationSeparator" w:id="0">
    <w:p w14:paraId="6D82ABC6" w14:textId="77777777" w:rsidR="00F4186A" w:rsidRDefault="00F4186A" w:rsidP="000D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06B4" w14:textId="77777777" w:rsidR="00F74FF9" w:rsidRDefault="00F74FF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366A" w14:textId="41433AB4" w:rsidR="00492A4E" w:rsidRDefault="00F6679A" w:rsidP="008C440C">
    <w:pPr>
      <w:pStyle w:val="Topptekst"/>
      <w:tabs>
        <w:tab w:val="left" w:pos="10592"/>
        <w:tab w:val="right" w:pos="14004"/>
      </w:tabs>
      <w:jc w:val="right"/>
      <w:rPr>
        <w:noProof/>
      </w:rPr>
    </w:pPr>
    <w:r>
      <w:rPr>
        <w:b/>
        <w:bCs/>
      </w:rPr>
      <w:t xml:space="preserve">             </w:t>
    </w: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8C440C">
      <w:rPr>
        <w:noProof/>
      </w:rPr>
      <w:t xml:space="preserve">                       </w:t>
    </w:r>
    <w:r w:rsidR="00F74FF9">
      <w:rPr>
        <w:noProof/>
      </w:rPr>
      <w:t xml:space="preserve">         </w:t>
    </w:r>
    <w:r>
      <w:rPr>
        <w:noProof/>
      </w:rPr>
      <w:drawing>
        <wp:inline distT="0" distB="0" distL="0" distR="0" wp14:anchorId="3F19B4A6" wp14:editId="583422B7">
          <wp:extent cx="1382395" cy="690077"/>
          <wp:effectExtent l="0" t="0" r="8255" b="0"/>
          <wp:docPr id="1" name="Bilde 1" descr="Et bilde som inneholder symbol, logo, Grafikk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symbol, logo, Grafikk, design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846" cy="6967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bCs/>
      </w:rPr>
      <w:t xml:space="preserve">    </w:t>
    </w:r>
    <w:r w:rsidR="00C26E7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A9D7" w14:textId="77777777" w:rsidR="00F74FF9" w:rsidRDefault="00F74FF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24A4F"/>
    <w:multiLevelType w:val="hybridMultilevel"/>
    <w:tmpl w:val="51C2D272"/>
    <w:lvl w:ilvl="0" w:tplc="04140019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28" w:hanging="360"/>
      </w:pPr>
    </w:lvl>
    <w:lvl w:ilvl="2" w:tplc="0414001B" w:tentative="1">
      <w:start w:val="1"/>
      <w:numFmt w:val="lowerRoman"/>
      <w:lvlText w:val="%3."/>
      <w:lvlJc w:val="right"/>
      <w:pPr>
        <w:ind w:left="2148" w:hanging="180"/>
      </w:pPr>
    </w:lvl>
    <w:lvl w:ilvl="3" w:tplc="0414000F" w:tentative="1">
      <w:start w:val="1"/>
      <w:numFmt w:val="decimal"/>
      <w:lvlText w:val="%4."/>
      <w:lvlJc w:val="left"/>
      <w:pPr>
        <w:ind w:left="2868" w:hanging="360"/>
      </w:pPr>
    </w:lvl>
    <w:lvl w:ilvl="4" w:tplc="04140019" w:tentative="1">
      <w:start w:val="1"/>
      <w:numFmt w:val="lowerLetter"/>
      <w:lvlText w:val="%5."/>
      <w:lvlJc w:val="left"/>
      <w:pPr>
        <w:ind w:left="3588" w:hanging="360"/>
      </w:pPr>
    </w:lvl>
    <w:lvl w:ilvl="5" w:tplc="0414001B" w:tentative="1">
      <w:start w:val="1"/>
      <w:numFmt w:val="lowerRoman"/>
      <w:lvlText w:val="%6."/>
      <w:lvlJc w:val="right"/>
      <w:pPr>
        <w:ind w:left="4308" w:hanging="180"/>
      </w:pPr>
    </w:lvl>
    <w:lvl w:ilvl="6" w:tplc="0414000F" w:tentative="1">
      <w:start w:val="1"/>
      <w:numFmt w:val="decimal"/>
      <w:lvlText w:val="%7."/>
      <w:lvlJc w:val="left"/>
      <w:pPr>
        <w:ind w:left="5028" w:hanging="360"/>
      </w:pPr>
    </w:lvl>
    <w:lvl w:ilvl="7" w:tplc="04140019" w:tentative="1">
      <w:start w:val="1"/>
      <w:numFmt w:val="lowerLetter"/>
      <w:lvlText w:val="%8."/>
      <w:lvlJc w:val="left"/>
      <w:pPr>
        <w:ind w:left="5748" w:hanging="360"/>
      </w:pPr>
    </w:lvl>
    <w:lvl w:ilvl="8" w:tplc="0414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296F42F5"/>
    <w:multiLevelType w:val="hybridMultilevel"/>
    <w:tmpl w:val="0854CC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B4FE7"/>
    <w:multiLevelType w:val="hybridMultilevel"/>
    <w:tmpl w:val="4E22E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B7CDA"/>
    <w:multiLevelType w:val="hybridMultilevel"/>
    <w:tmpl w:val="1CA664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305BC"/>
    <w:multiLevelType w:val="hybridMultilevel"/>
    <w:tmpl w:val="55749D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A4F61"/>
    <w:multiLevelType w:val="hybridMultilevel"/>
    <w:tmpl w:val="51C2D27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82822"/>
    <w:multiLevelType w:val="hybridMultilevel"/>
    <w:tmpl w:val="81FADAD0"/>
    <w:lvl w:ilvl="0" w:tplc="F8241E5A">
      <w:start w:val="1"/>
      <w:numFmt w:val="decimal"/>
      <w:lvlText w:val="%1."/>
      <w:lvlJc w:val="left"/>
      <w:pPr>
        <w:ind w:left="720" w:hanging="360"/>
      </w:pPr>
      <w:rPr>
        <w:rFonts w:hint="default"/>
        <w:lang w:val="nb-N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30651"/>
    <w:multiLevelType w:val="hybridMultilevel"/>
    <w:tmpl w:val="081C77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A213C"/>
    <w:multiLevelType w:val="hybridMultilevel"/>
    <w:tmpl w:val="5C6C29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56130"/>
    <w:multiLevelType w:val="hybridMultilevel"/>
    <w:tmpl w:val="9F340F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976F6"/>
    <w:multiLevelType w:val="hybridMultilevel"/>
    <w:tmpl w:val="0CC8A5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27030"/>
    <w:multiLevelType w:val="hybridMultilevel"/>
    <w:tmpl w:val="B51EE7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965432">
    <w:abstractNumId w:val="3"/>
  </w:num>
  <w:num w:numId="2" w16cid:durableId="268853596">
    <w:abstractNumId w:val="6"/>
  </w:num>
  <w:num w:numId="3" w16cid:durableId="121503804">
    <w:abstractNumId w:val="0"/>
  </w:num>
  <w:num w:numId="4" w16cid:durableId="1299797039">
    <w:abstractNumId w:val="9"/>
  </w:num>
  <w:num w:numId="5" w16cid:durableId="218321605">
    <w:abstractNumId w:val="5"/>
  </w:num>
  <w:num w:numId="6" w16cid:durableId="268508234">
    <w:abstractNumId w:val="10"/>
  </w:num>
  <w:num w:numId="7" w16cid:durableId="56130988">
    <w:abstractNumId w:val="11"/>
  </w:num>
  <w:num w:numId="8" w16cid:durableId="853108831">
    <w:abstractNumId w:val="8"/>
  </w:num>
  <w:num w:numId="9" w16cid:durableId="1687976325">
    <w:abstractNumId w:val="4"/>
  </w:num>
  <w:num w:numId="10" w16cid:durableId="1154957333">
    <w:abstractNumId w:val="1"/>
  </w:num>
  <w:num w:numId="11" w16cid:durableId="1637027048">
    <w:abstractNumId w:val="7"/>
  </w:num>
  <w:num w:numId="12" w16cid:durableId="1941326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02-08T09:47:52.113929+01:00&quot;,&quot;Checksum&quot;:&quot;09b589b2a2580c2017077d422a4ac854&quot;,&quot;IsAccessible&quot;:false,&quot;Settings&quot;:{&quot;CreatePdfUa&quot;:1}}"/>
    <w:docVar w:name="Encrypted_CloudStatistics_StoryID" w:val="aedT0co+Y4CI00qMtCh47GGdhL6E4PQpKSUdkupnZUpSHh6W1fP6R+nB1NEeYKXi"/>
  </w:docVars>
  <w:rsids>
    <w:rsidRoot w:val="004E42F4"/>
    <w:rsid w:val="00003173"/>
    <w:rsid w:val="00043945"/>
    <w:rsid w:val="00057C10"/>
    <w:rsid w:val="00074DF6"/>
    <w:rsid w:val="00091D8D"/>
    <w:rsid w:val="00096AD6"/>
    <w:rsid w:val="000D52BA"/>
    <w:rsid w:val="000F7AFC"/>
    <w:rsid w:val="00170D3B"/>
    <w:rsid w:val="00171913"/>
    <w:rsid w:val="001866B4"/>
    <w:rsid w:val="001A2BAB"/>
    <w:rsid w:val="001C37D1"/>
    <w:rsid w:val="00203B62"/>
    <w:rsid w:val="0021237C"/>
    <w:rsid w:val="002234F0"/>
    <w:rsid w:val="002271BA"/>
    <w:rsid w:val="00247BC3"/>
    <w:rsid w:val="002709A5"/>
    <w:rsid w:val="00292BC6"/>
    <w:rsid w:val="002A0C4F"/>
    <w:rsid w:val="002A1EC2"/>
    <w:rsid w:val="002C61E2"/>
    <w:rsid w:val="002F51CA"/>
    <w:rsid w:val="00312291"/>
    <w:rsid w:val="00351081"/>
    <w:rsid w:val="00393FF6"/>
    <w:rsid w:val="00397844"/>
    <w:rsid w:val="003A5B4A"/>
    <w:rsid w:val="003C187D"/>
    <w:rsid w:val="003C2A7F"/>
    <w:rsid w:val="003C4C9B"/>
    <w:rsid w:val="003E1D39"/>
    <w:rsid w:val="003E28DA"/>
    <w:rsid w:val="003F1529"/>
    <w:rsid w:val="003F2589"/>
    <w:rsid w:val="004056EB"/>
    <w:rsid w:val="00424D98"/>
    <w:rsid w:val="00445B44"/>
    <w:rsid w:val="0047082E"/>
    <w:rsid w:val="004741AC"/>
    <w:rsid w:val="004813C8"/>
    <w:rsid w:val="00492A4E"/>
    <w:rsid w:val="004970CB"/>
    <w:rsid w:val="00497631"/>
    <w:rsid w:val="004A776D"/>
    <w:rsid w:val="004D18E5"/>
    <w:rsid w:val="004D477A"/>
    <w:rsid w:val="004E42F4"/>
    <w:rsid w:val="00522624"/>
    <w:rsid w:val="005240A3"/>
    <w:rsid w:val="00533ABD"/>
    <w:rsid w:val="00561946"/>
    <w:rsid w:val="00596A79"/>
    <w:rsid w:val="005B322C"/>
    <w:rsid w:val="005B527F"/>
    <w:rsid w:val="005B76B9"/>
    <w:rsid w:val="005C45B0"/>
    <w:rsid w:val="005D353E"/>
    <w:rsid w:val="005E2EDE"/>
    <w:rsid w:val="005E5D58"/>
    <w:rsid w:val="005E652B"/>
    <w:rsid w:val="00622C0E"/>
    <w:rsid w:val="00624D6F"/>
    <w:rsid w:val="00664D3F"/>
    <w:rsid w:val="006835BC"/>
    <w:rsid w:val="006D7CE4"/>
    <w:rsid w:val="0071552E"/>
    <w:rsid w:val="00766DB4"/>
    <w:rsid w:val="00770B6B"/>
    <w:rsid w:val="00792296"/>
    <w:rsid w:val="007A2463"/>
    <w:rsid w:val="007B6CDB"/>
    <w:rsid w:val="007C0E0E"/>
    <w:rsid w:val="007D09ED"/>
    <w:rsid w:val="008323B6"/>
    <w:rsid w:val="00836A9A"/>
    <w:rsid w:val="008409FC"/>
    <w:rsid w:val="008577D6"/>
    <w:rsid w:val="0086285A"/>
    <w:rsid w:val="00892B63"/>
    <w:rsid w:val="008B48F5"/>
    <w:rsid w:val="008C1528"/>
    <w:rsid w:val="008C440C"/>
    <w:rsid w:val="008C5C58"/>
    <w:rsid w:val="008D5ABA"/>
    <w:rsid w:val="008E5623"/>
    <w:rsid w:val="008E713A"/>
    <w:rsid w:val="00901C65"/>
    <w:rsid w:val="00920E17"/>
    <w:rsid w:val="0092133B"/>
    <w:rsid w:val="00933585"/>
    <w:rsid w:val="00943ADE"/>
    <w:rsid w:val="00955F86"/>
    <w:rsid w:val="00961BB8"/>
    <w:rsid w:val="00970CFC"/>
    <w:rsid w:val="009713EE"/>
    <w:rsid w:val="009765A6"/>
    <w:rsid w:val="00990C79"/>
    <w:rsid w:val="009B0995"/>
    <w:rsid w:val="009D4880"/>
    <w:rsid w:val="009D50C2"/>
    <w:rsid w:val="009E7D37"/>
    <w:rsid w:val="00A146B6"/>
    <w:rsid w:val="00A14818"/>
    <w:rsid w:val="00A328B9"/>
    <w:rsid w:val="00A96274"/>
    <w:rsid w:val="00AA34A1"/>
    <w:rsid w:val="00AA661B"/>
    <w:rsid w:val="00B469BA"/>
    <w:rsid w:val="00B53880"/>
    <w:rsid w:val="00B60F32"/>
    <w:rsid w:val="00B612A6"/>
    <w:rsid w:val="00B63A3C"/>
    <w:rsid w:val="00B63FCB"/>
    <w:rsid w:val="00B7552C"/>
    <w:rsid w:val="00BC144E"/>
    <w:rsid w:val="00BE55BD"/>
    <w:rsid w:val="00C25E84"/>
    <w:rsid w:val="00C26E71"/>
    <w:rsid w:val="00C35968"/>
    <w:rsid w:val="00C460BA"/>
    <w:rsid w:val="00C52DD3"/>
    <w:rsid w:val="00C653FF"/>
    <w:rsid w:val="00C74579"/>
    <w:rsid w:val="00CB6B96"/>
    <w:rsid w:val="00CD67C5"/>
    <w:rsid w:val="00CF69EB"/>
    <w:rsid w:val="00D6245B"/>
    <w:rsid w:val="00DF53D5"/>
    <w:rsid w:val="00DF5664"/>
    <w:rsid w:val="00E06E5F"/>
    <w:rsid w:val="00E27BE3"/>
    <w:rsid w:val="00E30FE2"/>
    <w:rsid w:val="00E3189A"/>
    <w:rsid w:val="00E37D6C"/>
    <w:rsid w:val="00E43827"/>
    <w:rsid w:val="00ED71A5"/>
    <w:rsid w:val="00F4186A"/>
    <w:rsid w:val="00F55DE0"/>
    <w:rsid w:val="00F6679A"/>
    <w:rsid w:val="00F71C4F"/>
    <w:rsid w:val="00F74FF9"/>
    <w:rsid w:val="00F87979"/>
    <w:rsid w:val="00F908D7"/>
    <w:rsid w:val="00FB01AB"/>
    <w:rsid w:val="00FD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72D17"/>
  <w15:chartTrackingRefBased/>
  <w15:docId w15:val="{311C53B5-79E3-4F8A-B69C-590A033D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E42F4"/>
    <w:pPr>
      <w:ind w:left="720"/>
      <w:contextualSpacing/>
    </w:pPr>
  </w:style>
  <w:style w:type="table" w:styleId="Tabellrutenett">
    <w:name w:val="Table Grid"/>
    <w:basedOn w:val="Vanligtabell"/>
    <w:uiPriority w:val="39"/>
    <w:rsid w:val="004E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D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52BA"/>
  </w:style>
  <w:style w:type="paragraph" w:styleId="Bunntekst">
    <w:name w:val="footer"/>
    <w:basedOn w:val="Normal"/>
    <w:link w:val="BunntekstTegn"/>
    <w:uiPriority w:val="99"/>
    <w:unhideWhenUsed/>
    <w:rsid w:val="000D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5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791A-1996-46ED-9C30-B13B4D8E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Weiberg-Aurdal</dc:creator>
  <cp:keywords/>
  <dc:description/>
  <cp:lastModifiedBy>Bjørn Inge Lange</cp:lastModifiedBy>
  <cp:revision>2</cp:revision>
  <cp:lastPrinted>2024-04-04T10:41:00Z</cp:lastPrinted>
  <dcterms:created xsi:type="dcterms:W3CDTF">2024-04-12T06:48:00Z</dcterms:created>
  <dcterms:modified xsi:type="dcterms:W3CDTF">2024-04-12T06:48:00Z</dcterms:modified>
</cp:coreProperties>
</file>