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93" w:rsidRDefault="00E863A7">
      <w:bookmarkStart w:id="0" w:name="_GoBack"/>
      <w:bookmarkEnd w:id="0"/>
      <w:r>
        <w:t xml:space="preserve">Tidlig identifikasjon og innsats rundt </w:t>
      </w:r>
      <w:r w:rsidR="003F2793">
        <w:t>barn, ungdom, foreldre</w:t>
      </w:r>
      <w:r w:rsidR="005D7B8E">
        <w:t>.</w:t>
      </w:r>
      <w:r w:rsidR="004848BE">
        <w:t xml:space="preserve"> </w:t>
      </w:r>
    </w:p>
    <w:p w:rsidR="004848BE" w:rsidRDefault="00E863A7">
      <w:r>
        <w:t>Hvem gjør hva</w:t>
      </w:r>
      <w:r w:rsidR="00146763">
        <w:t>,</w:t>
      </w:r>
      <w:r>
        <w:t xml:space="preserve"> hvorfor og hvordan </w:t>
      </w:r>
      <w:r w:rsidR="004848BE" w:rsidRPr="005D7B8E">
        <w:rPr>
          <w:i/>
        </w:rPr>
        <w:t>retningslinjer</w:t>
      </w:r>
      <w:r w:rsidR="005D7B8E" w:rsidRPr="005D7B8E">
        <w:rPr>
          <w:i/>
        </w:rPr>
        <w:t xml:space="preserve"> </w:t>
      </w:r>
      <w:r w:rsidR="004848BE">
        <w:t xml:space="preserve">og </w:t>
      </w:r>
      <w:r w:rsidR="004848BE" w:rsidRPr="005D7B8E">
        <w:rPr>
          <w:i/>
        </w:rPr>
        <w:t>prosedyrer</w:t>
      </w:r>
    </w:p>
    <w:p w:rsidR="00684B80" w:rsidRDefault="00684B80">
      <w:r>
        <w:t>Samarbeidsmøter etter avklarte roller! Tiltak.</w:t>
      </w:r>
    </w:p>
    <w:tbl>
      <w:tblPr>
        <w:tblW w:w="952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860"/>
        <w:gridCol w:w="4459"/>
      </w:tblGrid>
      <w:tr w:rsidR="004848BE" w:rsidTr="003F2793">
        <w:trPr>
          <w:trHeight w:val="274"/>
        </w:trPr>
        <w:tc>
          <w:tcPr>
            <w:tcW w:w="3206" w:type="dxa"/>
          </w:tcPr>
          <w:p w:rsidR="004848BE" w:rsidRPr="00E863A7" w:rsidRDefault="004848BE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E863A7">
              <w:rPr>
                <w:rFonts w:ascii="Times New Roman" w:hAnsi="Times New Roman" w:cs="Times New Roman"/>
                <w:sz w:val="28"/>
                <w:szCs w:val="28"/>
              </w:rPr>
              <w:t>Utfordring</w:t>
            </w:r>
          </w:p>
        </w:tc>
        <w:tc>
          <w:tcPr>
            <w:tcW w:w="1860" w:type="dxa"/>
          </w:tcPr>
          <w:p w:rsidR="004848BE" w:rsidRPr="00E863A7" w:rsidRDefault="004848BE" w:rsidP="0048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3A7">
              <w:rPr>
                <w:rFonts w:ascii="Times New Roman" w:hAnsi="Times New Roman" w:cs="Times New Roman"/>
                <w:sz w:val="28"/>
                <w:szCs w:val="28"/>
              </w:rPr>
              <w:t>Kartlegging</w:t>
            </w:r>
          </w:p>
        </w:tc>
        <w:tc>
          <w:tcPr>
            <w:tcW w:w="4459" w:type="dxa"/>
          </w:tcPr>
          <w:p w:rsidR="003F2793" w:rsidRPr="00E863A7" w:rsidRDefault="004848BE" w:rsidP="0048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3A7">
              <w:rPr>
                <w:rFonts w:ascii="Times New Roman" w:hAnsi="Times New Roman" w:cs="Times New Roman"/>
                <w:sz w:val="28"/>
                <w:szCs w:val="28"/>
              </w:rPr>
              <w:t>Ansvar</w:t>
            </w:r>
          </w:p>
        </w:tc>
      </w:tr>
      <w:tr w:rsidR="004848BE" w:rsidTr="00E863A7">
        <w:trPr>
          <w:trHeight w:val="195"/>
        </w:trPr>
        <w:tc>
          <w:tcPr>
            <w:tcW w:w="3206" w:type="dxa"/>
            <w:shd w:val="clear" w:color="auto" w:fill="FFC000"/>
          </w:tcPr>
          <w:p w:rsidR="004848BE" w:rsidRDefault="004848B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Risikoområder</w:t>
            </w:r>
          </w:p>
          <w:p w:rsidR="004848BE" w:rsidRDefault="004848BE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C000"/>
          </w:tcPr>
          <w:p w:rsidR="004848BE" w:rsidRDefault="00146763" w:rsidP="00146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Koordinering</w:t>
            </w:r>
          </w:p>
        </w:tc>
        <w:tc>
          <w:tcPr>
            <w:tcW w:w="4459" w:type="dxa"/>
            <w:shd w:val="clear" w:color="auto" w:fill="FFC000"/>
          </w:tcPr>
          <w:p w:rsidR="004848BE" w:rsidRDefault="004848B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Foreldre</w:t>
            </w:r>
          </w:p>
        </w:tc>
      </w:tr>
      <w:tr w:rsidR="003F2793" w:rsidTr="003F2793">
        <w:trPr>
          <w:trHeight w:val="6000"/>
        </w:trPr>
        <w:tc>
          <w:tcPr>
            <w:tcW w:w="3206" w:type="dxa"/>
            <w:vMerge w:val="restart"/>
          </w:tcPr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Gravid</w:t>
            </w: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Fødsel</w:t>
            </w: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Helsekontroller 0-5 år</w:t>
            </w: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Skolehelsetjeneste 6-20 år</w:t>
            </w: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Barneskole</w:t>
            </w: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Ungdomsskole</w:t>
            </w: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Videregåendeskole</w:t>
            </w:r>
          </w:p>
        </w:tc>
        <w:tc>
          <w:tcPr>
            <w:tcW w:w="1860" w:type="dxa"/>
            <w:vMerge w:val="restart"/>
          </w:tcPr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Overgang 1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Overgang 2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Overgang 3</w:t>
            </w:r>
          </w:p>
          <w:p w:rsidR="00146763" w:rsidRDefault="001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Overgang 4</w:t>
            </w:r>
          </w:p>
          <w:p w:rsidR="00146763" w:rsidRDefault="001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Overgang 5</w:t>
            </w:r>
          </w:p>
          <w:p w:rsidR="00146763" w:rsidRDefault="001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Overgang 6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793" w:rsidRDefault="003F2793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 - Fastlege</w:t>
            </w:r>
          </w:p>
          <w:p w:rsidR="003F2793" w:rsidRDefault="003F2793" w:rsidP="0048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Primærkontakt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Jordmor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  <w:p w:rsidR="003F2793" w:rsidRDefault="003F2793" w:rsidP="0048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Primærkontakt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Helsesøster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Samarbeid </w:t>
            </w:r>
            <w:proofErr w:type="gramStart"/>
            <w:r w:rsidRPr="003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ansatte  barnehage</w:t>
            </w:r>
            <w:proofErr w:type="gramEnd"/>
            <w:r w:rsidRPr="003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skole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Barnevern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Voksenpsykiatri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Barne- og ungdomspsykiatrien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 og psykiatritjenesten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</w:p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Sosiallærer / elevtjenesten</w:t>
            </w:r>
          </w:p>
          <w:p w:rsidR="00E863A7" w:rsidRDefault="00E8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  <w:p w:rsidR="003F2793" w:rsidRDefault="003F2793" w:rsidP="006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</w:p>
        </w:tc>
      </w:tr>
      <w:tr w:rsidR="003F2793" w:rsidTr="00E863A7">
        <w:trPr>
          <w:trHeight w:val="413"/>
        </w:trPr>
        <w:tc>
          <w:tcPr>
            <w:tcW w:w="3206" w:type="dxa"/>
            <w:vMerge/>
          </w:tcPr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92D050"/>
          </w:tcPr>
          <w:p w:rsidR="003F2793" w:rsidRDefault="003F2793" w:rsidP="005D7B8E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E">
              <w:rPr>
                <w:rFonts w:ascii="Times New Roman" w:hAnsi="Times New Roman" w:cs="Times New Roman"/>
                <w:sz w:val="24"/>
                <w:szCs w:val="24"/>
              </w:rPr>
              <w:t>Fagmøte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3F2793" w:rsidTr="00E863A7">
        <w:trPr>
          <w:trHeight w:val="660"/>
        </w:trPr>
        <w:tc>
          <w:tcPr>
            <w:tcW w:w="3206" w:type="dxa"/>
            <w:vMerge/>
          </w:tcPr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E863A7" w:rsidRPr="00E863A7" w:rsidRDefault="003F2793" w:rsidP="00E863A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7">
              <w:rPr>
                <w:rFonts w:ascii="Times New Roman" w:hAnsi="Times New Roman" w:cs="Times New Roman"/>
                <w:sz w:val="24"/>
                <w:szCs w:val="24"/>
              </w:rPr>
              <w:t xml:space="preserve">Tidlig innsatsteam </w:t>
            </w:r>
          </w:p>
          <w:p w:rsidR="003F2793" w:rsidRPr="00E863A7" w:rsidRDefault="003F2793" w:rsidP="00E863A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3A7">
              <w:rPr>
                <w:rFonts w:ascii="Times New Roman" w:hAnsi="Times New Roman" w:cs="Times New Roman"/>
                <w:sz w:val="24"/>
                <w:szCs w:val="24"/>
              </w:rPr>
              <w:t xml:space="preserve">oppsøkende </w:t>
            </w:r>
            <w:proofErr w:type="spellStart"/>
            <w:r w:rsidRPr="00E863A7">
              <w:rPr>
                <w:rFonts w:ascii="Times New Roman" w:hAnsi="Times New Roman" w:cs="Times New Roman"/>
                <w:sz w:val="24"/>
                <w:szCs w:val="24"/>
              </w:rPr>
              <w:t>inkl</w:t>
            </w:r>
            <w:proofErr w:type="spellEnd"/>
            <w:r w:rsidRPr="00E863A7">
              <w:rPr>
                <w:rFonts w:ascii="Times New Roman" w:hAnsi="Times New Roman" w:cs="Times New Roman"/>
                <w:sz w:val="24"/>
                <w:szCs w:val="24"/>
              </w:rPr>
              <w:t xml:space="preserve"> foreldrene: Prosedyre</w:t>
            </w:r>
          </w:p>
        </w:tc>
      </w:tr>
      <w:tr w:rsidR="003F2793" w:rsidTr="00E863A7">
        <w:trPr>
          <w:trHeight w:val="960"/>
        </w:trPr>
        <w:tc>
          <w:tcPr>
            <w:tcW w:w="3206" w:type="dxa"/>
            <w:vMerge/>
          </w:tcPr>
          <w:p w:rsidR="003F2793" w:rsidRDefault="003F2793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F2793" w:rsidRDefault="003F2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0000"/>
          </w:tcPr>
          <w:p w:rsidR="003F2793" w:rsidRDefault="003F2793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Konsulterende team: prosedyre</w:t>
            </w:r>
          </w:p>
        </w:tc>
      </w:tr>
      <w:tr w:rsidR="00E863A7" w:rsidTr="00E863A7">
        <w:trPr>
          <w:trHeight w:val="546"/>
        </w:trPr>
        <w:tc>
          <w:tcPr>
            <w:tcW w:w="3206" w:type="dxa"/>
            <w:vMerge w:val="restart"/>
          </w:tcPr>
          <w:p w:rsidR="00E863A7" w:rsidRDefault="00E863A7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A7" w:rsidRDefault="00E863A7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A7" w:rsidRDefault="00E863A7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A7" w:rsidRDefault="00E863A7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A7" w:rsidRDefault="00E863A7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A7" w:rsidRDefault="00E863A7" w:rsidP="003F27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E863A7" w:rsidRDefault="00E863A7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C6D9F1" w:themeFill="text2" w:themeFillTint="33"/>
          </w:tcPr>
          <w:p w:rsidR="00E863A7" w:rsidRDefault="00E863A7" w:rsidP="0068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Barnehageteam: Prosedyre</w:t>
            </w:r>
          </w:p>
          <w:p w:rsidR="00E863A7" w:rsidRDefault="00E863A7" w:rsidP="0068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A7" w:rsidTr="00E863A7">
        <w:trPr>
          <w:trHeight w:val="1095"/>
        </w:trPr>
        <w:tc>
          <w:tcPr>
            <w:tcW w:w="3206" w:type="dxa"/>
            <w:vMerge/>
          </w:tcPr>
          <w:p w:rsidR="00E863A7" w:rsidRDefault="00E863A7" w:rsidP="004848BE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863A7" w:rsidRDefault="00E863A7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8DB3E2" w:themeFill="text2" w:themeFillTint="66"/>
          </w:tcPr>
          <w:p w:rsidR="00E863A7" w:rsidRDefault="00E863A7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Skoleteam: Prosedyre</w:t>
            </w:r>
          </w:p>
        </w:tc>
      </w:tr>
      <w:tr w:rsidR="005D7B8E" w:rsidTr="003F2793">
        <w:trPr>
          <w:trHeight w:val="225"/>
        </w:trPr>
        <w:tc>
          <w:tcPr>
            <w:tcW w:w="3206" w:type="dxa"/>
          </w:tcPr>
          <w:p w:rsidR="005D7B8E" w:rsidRPr="00E863A7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Utfordring</w:t>
            </w:r>
          </w:p>
        </w:tc>
        <w:tc>
          <w:tcPr>
            <w:tcW w:w="1860" w:type="dxa"/>
          </w:tcPr>
          <w:p w:rsidR="005D7B8E" w:rsidRPr="00E863A7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3A7">
              <w:rPr>
                <w:rFonts w:ascii="Times New Roman" w:hAnsi="Times New Roman" w:cs="Times New Roman"/>
                <w:sz w:val="28"/>
                <w:szCs w:val="28"/>
              </w:rPr>
              <w:t>Kartlegging</w:t>
            </w:r>
          </w:p>
        </w:tc>
        <w:tc>
          <w:tcPr>
            <w:tcW w:w="4459" w:type="dxa"/>
          </w:tcPr>
          <w:p w:rsidR="005D7B8E" w:rsidRPr="00E863A7" w:rsidRDefault="005D7B8E" w:rsidP="005D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A7">
              <w:rPr>
                <w:rFonts w:ascii="Times New Roman" w:hAnsi="Times New Roman" w:cs="Times New Roman"/>
                <w:sz w:val="28"/>
                <w:szCs w:val="28"/>
              </w:rPr>
              <w:t>Ansvar</w:t>
            </w:r>
          </w:p>
        </w:tc>
      </w:tr>
      <w:tr w:rsidR="005D7B8E" w:rsidTr="003F2793">
        <w:trPr>
          <w:trHeight w:val="225"/>
        </w:trPr>
        <w:tc>
          <w:tcPr>
            <w:tcW w:w="3206" w:type="dxa"/>
          </w:tcPr>
          <w:p w:rsidR="005D7B8E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Risikoområder </w:t>
            </w:r>
          </w:p>
        </w:tc>
        <w:tc>
          <w:tcPr>
            <w:tcW w:w="1860" w:type="dxa"/>
          </w:tcPr>
          <w:p w:rsidR="005D7B8E" w:rsidRDefault="00146763" w:rsidP="00146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koordinering</w:t>
            </w:r>
          </w:p>
        </w:tc>
        <w:tc>
          <w:tcPr>
            <w:tcW w:w="4459" w:type="dxa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Rusproblematikk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Psykisk sykdom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Fysisk sykdom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Vold/ overgrep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5D7B8E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Omsorgssvikt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3F2793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Atferdsvansker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5D7B8E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  <w:tr w:rsidR="005D7B8E" w:rsidTr="00E863A7">
        <w:trPr>
          <w:trHeight w:val="285"/>
        </w:trPr>
        <w:tc>
          <w:tcPr>
            <w:tcW w:w="3206" w:type="dxa"/>
            <w:shd w:val="clear" w:color="auto" w:fill="FFC000"/>
          </w:tcPr>
          <w:p w:rsidR="005D7B8E" w:rsidRDefault="003F2793" w:rsidP="005D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Annet</w:t>
            </w:r>
          </w:p>
        </w:tc>
        <w:tc>
          <w:tcPr>
            <w:tcW w:w="1860" w:type="dxa"/>
            <w:shd w:val="clear" w:color="auto" w:fill="FFC000"/>
          </w:tcPr>
          <w:p w:rsidR="005D7B8E" w:rsidRDefault="005D7B8E" w:rsidP="0048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FFC000"/>
          </w:tcPr>
          <w:p w:rsidR="005D7B8E" w:rsidRDefault="003F2793" w:rsidP="005D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Flytskjema</w:t>
            </w:r>
            <w:r w:rsidR="00E863A7">
              <w:rPr>
                <w:rFonts w:ascii="Times New Roman" w:hAnsi="Times New Roman" w:cs="Times New Roman"/>
                <w:sz w:val="24"/>
                <w:szCs w:val="24"/>
              </w:rPr>
              <w:t>: Prosedyre</w:t>
            </w:r>
          </w:p>
        </w:tc>
      </w:tr>
    </w:tbl>
    <w:p w:rsidR="004848BE" w:rsidRDefault="004848B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BE" w:rsidRPr="00AD0FAA" w:rsidRDefault="004848B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8BE" w:rsidRPr="00A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D6C"/>
    <w:multiLevelType w:val="hybridMultilevel"/>
    <w:tmpl w:val="7206C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1"/>
    <w:rsid w:val="0002204E"/>
    <w:rsid w:val="00146763"/>
    <w:rsid w:val="001B3C74"/>
    <w:rsid w:val="00303128"/>
    <w:rsid w:val="003F2793"/>
    <w:rsid w:val="004848BE"/>
    <w:rsid w:val="005D7B8E"/>
    <w:rsid w:val="00684B80"/>
    <w:rsid w:val="00AD0FAA"/>
    <w:rsid w:val="00C66C81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 Gladsø</dc:creator>
  <cp:lastModifiedBy>Christine  Lind</cp:lastModifiedBy>
  <cp:revision>2</cp:revision>
  <dcterms:created xsi:type="dcterms:W3CDTF">2018-08-30T08:20:00Z</dcterms:created>
  <dcterms:modified xsi:type="dcterms:W3CDTF">2018-08-30T08:20:00Z</dcterms:modified>
</cp:coreProperties>
</file>